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37" w:rsidRDefault="00BF3A37" w:rsidP="000C1B6D">
      <w:pPr>
        <w:jc w:val="center"/>
      </w:pPr>
      <w:r>
        <w:t>Муниципальное бюджетное образовательное учреждение</w:t>
      </w:r>
    </w:p>
    <w:p w:rsidR="00BF3A37" w:rsidRDefault="00BF3A37" w:rsidP="000C1B6D">
      <w:pPr>
        <w:jc w:val="center"/>
      </w:pPr>
      <w:r>
        <w:t>«Средняя общеобразовательная школа № 6»</w:t>
      </w:r>
    </w:p>
    <w:p w:rsidR="00BF3A37" w:rsidRDefault="00BF3A37" w:rsidP="000C1B6D">
      <w:pPr>
        <w:jc w:val="center"/>
      </w:pPr>
    </w:p>
    <w:p w:rsidR="00BF3A37" w:rsidRDefault="00BF3A37" w:rsidP="0056662A">
      <w:pPr>
        <w:ind w:left="-720"/>
        <w:jc w:val="center"/>
        <w:rPr>
          <w:b/>
          <w:sz w:val="36"/>
        </w:rPr>
      </w:pPr>
      <w:r w:rsidRPr="0075716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6.25pt;height:107.25pt;visibility:visible">
            <v:imagedata r:id="rId5" o:title=""/>
          </v:shape>
        </w:pict>
      </w:r>
    </w:p>
    <w:p w:rsidR="00BF3A37" w:rsidRDefault="00BF3A37" w:rsidP="000C1B6D">
      <w:pPr>
        <w:jc w:val="center"/>
        <w:rPr>
          <w:b/>
          <w:sz w:val="36"/>
          <w:lang w:val="en-US"/>
        </w:rPr>
      </w:pPr>
    </w:p>
    <w:p w:rsidR="00BF3A37" w:rsidRDefault="00BF3A37" w:rsidP="000C1B6D">
      <w:pPr>
        <w:jc w:val="center"/>
        <w:rPr>
          <w:b/>
          <w:sz w:val="36"/>
          <w:lang w:val="en-US"/>
        </w:rPr>
      </w:pPr>
    </w:p>
    <w:p w:rsidR="00BF3A37" w:rsidRDefault="00BF3A37" w:rsidP="000C1B6D">
      <w:pPr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BF3A37" w:rsidRPr="000C1B6D" w:rsidRDefault="00BF3A37" w:rsidP="000C1B6D">
      <w:pPr>
        <w:jc w:val="center"/>
        <w:rPr>
          <w:b/>
          <w:sz w:val="36"/>
        </w:rPr>
      </w:pPr>
      <w:r>
        <w:rPr>
          <w:b/>
          <w:sz w:val="36"/>
        </w:rPr>
        <w:t xml:space="preserve">По Основам Безопасности Жизнедеятельности </w:t>
      </w:r>
    </w:p>
    <w:p w:rsidR="00BF3A37" w:rsidRDefault="00BF3A37" w:rsidP="000C1B6D">
      <w:pPr>
        <w:jc w:val="center"/>
        <w:rPr>
          <w:b/>
          <w:sz w:val="36"/>
        </w:rPr>
      </w:pPr>
      <w:r>
        <w:rPr>
          <w:b/>
          <w:sz w:val="36"/>
        </w:rPr>
        <w:t xml:space="preserve">для 5-9 </w:t>
      </w: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классов</w:t>
      </w:r>
      <w:r w:rsidRPr="000673CF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</w:t>
      </w: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(</w:t>
      </w:r>
      <w:r w:rsidRPr="0056662A">
        <w:rPr>
          <w:b/>
          <w:sz w:val="32"/>
          <w:szCs w:val="32"/>
        </w:rPr>
        <w:t>АООП</w:t>
      </w: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)</w:t>
      </w:r>
    </w:p>
    <w:p w:rsidR="00BF3A37" w:rsidRDefault="00BF3A37" w:rsidP="000C1B6D">
      <w:pPr>
        <w:jc w:val="center"/>
        <w:rPr>
          <w:b/>
          <w:sz w:val="36"/>
        </w:rPr>
      </w:pPr>
      <w:r>
        <w:rPr>
          <w:b/>
          <w:sz w:val="36"/>
        </w:rPr>
        <w:t>на 2020-2021 учебный год</w:t>
      </w:r>
    </w:p>
    <w:p w:rsidR="00BF3A37" w:rsidRDefault="00BF3A37" w:rsidP="000C1B6D">
      <w:pPr>
        <w:jc w:val="center"/>
        <w:rPr>
          <w:b/>
          <w:sz w:val="36"/>
        </w:rPr>
      </w:pPr>
    </w:p>
    <w:p w:rsidR="00BF3A37" w:rsidRDefault="00BF3A37" w:rsidP="000C1B6D">
      <w:pPr>
        <w:jc w:val="center"/>
        <w:rPr>
          <w:b/>
          <w:sz w:val="36"/>
          <w:lang w:val="en-US"/>
        </w:rPr>
      </w:pPr>
    </w:p>
    <w:p w:rsidR="00BF3A37" w:rsidRPr="0056662A" w:rsidRDefault="00BF3A37" w:rsidP="000C1B6D">
      <w:pPr>
        <w:jc w:val="center"/>
        <w:rPr>
          <w:b/>
          <w:sz w:val="36"/>
          <w:lang w:val="en-US"/>
        </w:rPr>
      </w:pPr>
    </w:p>
    <w:p w:rsidR="00BF3A37" w:rsidRDefault="00BF3A37" w:rsidP="000C1B6D">
      <w:pPr>
        <w:rPr>
          <w:sz w:val="24"/>
        </w:rPr>
      </w:pPr>
      <w:r>
        <w:t xml:space="preserve">Разработчик: </w:t>
      </w:r>
      <w:r>
        <w:tab/>
      </w:r>
      <w:r>
        <w:tab/>
      </w:r>
      <w:r>
        <w:tab/>
      </w:r>
      <w:r>
        <w:tab/>
      </w:r>
      <w:r>
        <w:tab/>
      </w:r>
      <w:r>
        <w:tab/>
        <w:t>Васильченко Алексей Геннадьевич</w:t>
      </w:r>
    </w:p>
    <w:p w:rsidR="00BF3A37" w:rsidRDefault="00BF3A37" w:rsidP="000C1B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технологии</w:t>
      </w:r>
    </w:p>
    <w:p w:rsidR="00BF3A37" w:rsidRDefault="00BF3A37" w:rsidP="000C1B6D"/>
    <w:p w:rsidR="00BF3A37" w:rsidRPr="000C1B6D" w:rsidRDefault="00BF3A37" w:rsidP="000C1B6D"/>
    <w:p w:rsidR="00BF3A37" w:rsidRPr="000C1B6D" w:rsidRDefault="00BF3A37" w:rsidP="000C1B6D"/>
    <w:p w:rsidR="00BF3A37" w:rsidRDefault="00BF3A37" w:rsidP="000C1B6D"/>
    <w:p w:rsidR="00BF3A37" w:rsidRDefault="00BF3A37" w:rsidP="000C1B6D"/>
    <w:p w:rsidR="00BF3A37" w:rsidRDefault="00BF3A37" w:rsidP="000C1B6D">
      <w:pPr>
        <w:jc w:val="center"/>
      </w:pPr>
      <w:r>
        <w:t>п. Железнодорожный</w:t>
      </w:r>
    </w:p>
    <w:p w:rsidR="00BF3A37" w:rsidRDefault="00BF3A37" w:rsidP="000C1B6D">
      <w:pPr>
        <w:jc w:val="center"/>
      </w:pPr>
      <w:r>
        <w:t>2020</w:t>
      </w:r>
    </w:p>
    <w:p w:rsidR="00BF3A37" w:rsidRPr="00C90220" w:rsidRDefault="00BF3A37" w:rsidP="00C902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022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Пояснительная записка.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Программа курса «Основы безопасности жизнедеятельности» (ОБЖ) разработана на основе федерального компонента государственного стандарта общего образования по основам безопасности жизнедеятельности и в соответствии с региональным учебным планом для образовательных учреждений Иркутской области, реализующих программы начального общего, основного общего и среднего (полного) общего образования, на 2010 – 2011, 2011 – 2012 учебные годы, распоряжением министра образования Иркутской области от 21.09.2010 г. № 795-мр «О получении образования детьми с ограниченными возможностями здоровья». За основу  данной программы взяты «Комплексная программа «Основы безопасности жизнедеятельности» 5 – 11 классы: учебное издание/ А.Т.Смирнов, Б.О.Хренников. – М.: Просвещение, 2009.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И «Программно-методические материалы: Основы безопасности жизнедеятельности”/ Сост. Б.И Мишин. – 4-е изд., стереотип. – М.: Дрофа, 2007.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Под культурой безопасности жизнедеятельности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— природной, техногенной и социальной.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содержания данной учебной программы принималась во внимание специфика содержания курса ОБЖ, которая заключается в следующем: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• учет основных закономерностей развития теории безопасности;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• 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•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• непрерывность обучения со 2  по 9 класс с использованием возможностей федерального и регионального компонентов базисного учебного плана;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• постепенное наращивание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• обеспечение разделения учебной нагрузки между федеральным и региональным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— повышение практической подготовки обучаемых к безопасному поведению с учетом региональных особенностей (это должно учитываться при разработке региональных учебных программ).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Изучение тематики данной учебной программы направлено на решение следующих 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задач: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 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 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Изучение тематики данной учебной программы направлено на достижение следующих 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целей: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усвоение знаний: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об опасных и чрезвычайных ситуациях,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о влиянии их последствий на безопасность личности, общества и государства,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о государственной системе обеспечения защиты населения от чрезвычайных ситуаций,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об организации подготовки населения к действиям в условиях опасных и чрезвычайных ситуаций,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о здоровом образе жизни,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об оказании первой медицинской помощи при неотложных состояниях,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о правах и обязанностях граждан в области безопасности жизнедеятельности;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развитие личных, духовных и физических качеств, обеспечивающих безопасное поведение, в различных опасных и чрезвычайных ситуациях природного, техногенного и социального характера;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развитие умений: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—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Структурные компоненты курса ОБЖ в учебной программе для 5 - 9 классов представлены в двух учебных модулях, которые охватывают весь минимум содержания, определенный для этого курса с учетом перспектив его развития. Каждый модуль содержит по два раздела и по шесть тем. При этом количество тем может варьироваться.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Модульная система построения учебной программы позволит преподавателю более рационально распределить учебный материал. Так, например, тематика «Защита населения от последствий землетрясений» из раздела I «Основы комплексной безопасности» может изучаться в разделе II «Защита населения Российской Федерации от чрезвычайных ситуаций» (см.: поурочный план, 7 класс).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Модуль I (М-1). Основы безопасности личности, общества и государства.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Модуль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два раздела.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Раздел I (Р-1). Основы комплексной безопасности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(изучается с 5 по 9 класс).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Раздел II (Р-II). Защита населения Российской Федерации от чрезвычайных ситуаций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(изучается с 7 по 9 класс).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Модуль II (М-II). Основы медицинских знаний и здорового образа жизни.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Раздел III (Р-III). Основы здорового образа жизни.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Раздел IV (Р-IV). Основы медицинских знаний и оказание первой медицинской помощи.</w:t>
      </w:r>
    </w:p>
    <w:p w:rsidR="00BF3A37" w:rsidRPr="00C90220" w:rsidRDefault="00BF3A37" w:rsidP="00C902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Общая характеристика учебного предмета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         Программа учебного предмета «Основы безопасности жизнедеятельности»,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BF3A37" w:rsidRPr="00C90220" w:rsidRDefault="00BF3A37" w:rsidP="00C902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Место курса в учебном плане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          Настоящая программа по изучению учебного предмета «Основы безопасности жизнедеятельности» в 5  - 9 классах составлена на 35 часов в соответствии с учебным планом школы, рассчитана на 1 год обучения и является программой начального уровня обучения.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На изучение учебного предмета «Основы безопасности жизнедеятельности» в 5 - 9 классах отводится: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количество часов в год – 35;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количество часов в неделю –1.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Для формирования оценки можно использовать пособие: Основы безопасности жизнедеятельности: сб. заданий для проведения экзамена в 9 кл. / науч. руководитель Г. С. Ковалева; под общ. ред. А. Т. Смирнова. — М.: Просвещение, 2006—2008.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Руководствуясь примерной программой и объемом часов, предусмотренных учебным планом, образовательные учреждения самостоятельно разрабатывают рабочие программы курса с учетом специфики обучения.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 рабочих программах возможны изменения и дополнения в отдельных темах и разделах с учетом местных условий, специфики обучения, учебно-материальной базы и квалификации преподавателей. При этом перечень и основное содержание модулей, разделов и тем желательно не изменять.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При реализации программы основное внимание необходимо 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обратить на выработку у обучающихся практических навыков поведения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 опасных и чрезвычайных ситуациях и бережного отношения к себе и окружающей среде.</w:t>
      </w:r>
    </w:p>
    <w:p w:rsidR="00BF3A37" w:rsidRPr="00C90220" w:rsidRDefault="00BF3A37" w:rsidP="00C902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Личностные и предметные результаты освоения учебного предмета.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 В результате изучения основ безопасности жизнедеятельности  обучающийся должен знать: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Потенциальные опасности природного,  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Основные виды активного отдыха в природных условиях и правила личной безопасности;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Основные виды террористических актов, их цели и способы осуществления;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Законодательную и нормативно-правовую базу Российской Федерации по организации борьбы с терроризмом;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Правила поведения при угрозе террористического акта;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Государственную политику противодействия наркотизму;</w:t>
      </w:r>
    </w:p>
    <w:p w:rsidR="00BF3A37" w:rsidRPr="00C90220" w:rsidRDefault="00BF3A37" w:rsidP="00C902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Основные меры по профилактике наркомании.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left="720" w:hanging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Обучающие должны уметь:</w:t>
      </w:r>
    </w:p>
    <w:p w:rsidR="00BF3A37" w:rsidRPr="00C90220" w:rsidRDefault="00BF3A37" w:rsidP="00C902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BF3A37" w:rsidRPr="00C90220" w:rsidRDefault="00BF3A37" w:rsidP="00C902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BF3A37" w:rsidRPr="00C90220" w:rsidRDefault="00BF3A37" w:rsidP="00C902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Действовать при угрозе террористического акта, соблюдая правила личной безопасности;</w:t>
      </w:r>
    </w:p>
    <w:p w:rsidR="00BF3A37" w:rsidRPr="00C90220" w:rsidRDefault="00BF3A37" w:rsidP="00C902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Пользоваться средствами личной и коллективной защиты;</w:t>
      </w:r>
    </w:p>
    <w:p w:rsidR="00BF3A37" w:rsidRPr="00C90220" w:rsidRDefault="00BF3A37" w:rsidP="00C902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Оказывать первую медицинскую помощь при неотложных состояниях;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left="720" w:hanging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Обучающийся должен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BF3A37" w:rsidRPr="00C90220" w:rsidRDefault="00BF3A37" w:rsidP="00C9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BF3A37" w:rsidRPr="00C90220" w:rsidRDefault="00BF3A37" w:rsidP="00C9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подготовки и участия в различных видах активного отдыха в природных условиях;</w:t>
      </w:r>
    </w:p>
    <w:p w:rsidR="00BF3A37" w:rsidRPr="00C90220" w:rsidRDefault="00BF3A37" w:rsidP="00C9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оказания первой медицинской помощи пострадавшим;</w:t>
      </w:r>
    </w:p>
    <w:p w:rsidR="00BF3A37" w:rsidRPr="00C90220" w:rsidRDefault="00BF3A37" w:rsidP="00C9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выработки убеждений и потребности в соблюдении норм здорового образа жизни.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Pr="00C90220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Учебно-тематический план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C18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  класс</w:t>
      </w:r>
    </w:p>
    <w:p w:rsidR="00BF3A37" w:rsidRPr="005C18E4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</w:t>
            </w:r>
            <w:r w:rsidRPr="002A45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17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Pr="00C90220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Учебно-тематический план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 класс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17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</w:t>
            </w:r>
            <w:r w:rsidRPr="002A45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Pr="00C90220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Учебно-тематический план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класс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17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</w:t>
            </w:r>
            <w:r w:rsidRPr="002A45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F3A37" w:rsidRPr="00C90220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Учебно-тематический план  </w:t>
      </w:r>
    </w:p>
    <w:p w:rsidR="00BF3A37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8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класс</w:t>
      </w:r>
    </w:p>
    <w:p w:rsidR="00BF3A37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17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</w:t>
            </w:r>
            <w:r w:rsidRPr="002A45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Pr="00C90220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Учебно-тематический план  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9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класс</w:t>
      </w:r>
    </w:p>
    <w:p w:rsidR="00BF3A37" w:rsidRDefault="00BF3A37" w:rsidP="00D808C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</w:t>
            </w:r>
            <w:r w:rsidRPr="002A45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BF3A37" w:rsidRPr="002A4512" w:rsidRDefault="00BF3A37" w:rsidP="002A4512">
            <w:pPr>
              <w:spacing w:after="0" w:line="172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3A37" w:rsidRPr="005C18E4" w:rsidTr="002A4512">
        <w:tc>
          <w:tcPr>
            <w:tcW w:w="1008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BF3A37" w:rsidRPr="002A4512" w:rsidRDefault="00BF3A37" w:rsidP="00A8346B">
            <w:pPr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BF3A37" w:rsidRPr="002A4512" w:rsidRDefault="00BF3A37" w:rsidP="002A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F3A37" w:rsidRDefault="00BF3A37" w:rsidP="00C90220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C90220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BF3A37" w:rsidRPr="00C90220" w:rsidRDefault="00BF3A37" w:rsidP="006478A2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учебного предмета.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 класс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Р-1 Основы комплексной безопасности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Человек, как среда обитания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Опасные ситуации техногенного характера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BF3A37" w:rsidRPr="00C90220" w:rsidRDefault="00BF3A37" w:rsidP="006478A2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Опасные ситуации природного характера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Безопасность на водоёмах. Погодные условия и безопасность человека.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Пожарная безопасность. Безопасное поведение в бытовых ситуациях.</w:t>
      </w:r>
    </w:p>
    <w:p w:rsidR="00BF3A37" w:rsidRPr="00C90220" w:rsidRDefault="00BF3A37" w:rsidP="001E6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Опасные ситуации социального характера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Криминогенные ситуации и личная безопасность.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Криминогенные ситуации в городе, причины их возникновения.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Меры личной безопасности на улице, дома, в общественном месте.</w:t>
      </w:r>
    </w:p>
    <w:p w:rsidR="00BF3A37" w:rsidRPr="00C90220" w:rsidRDefault="00BF3A37" w:rsidP="001E6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природного и</w:t>
      </w:r>
    </w:p>
    <w:p w:rsidR="00BF3A37" w:rsidRPr="00C90220" w:rsidRDefault="00BF3A37" w:rsidP="001E6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техногенного характера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Чрезвычайные ситуации природного характера.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 Чрезвычайные ситуации техногенного характера. Общие правила поведения при возникновении чрезвычайных ситуаций природного  и техногенного характера.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Р-III Основы здорового образа жизни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Возрастные особенности развития человека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 здоровый образ жизни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 здоровом образе жизни. Двигательная активность и закаливание организма – необходимые условия укрепления организма. Рациональное питание. Гигиена питания.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Факторы, разрушающие здоровье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Вредные привычки и их влияние на здоровье человека. Здоровый образ жизни и профилактика вредных привычек.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P-IV Основы медицинских знаний и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оказание первой медицинской помощи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Первая медицинская помощь и правила её оказания.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различных видах повреждений. Оказание первой медицинской помощи при ушибах, ссадинах.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отравлениях.</w:t>
      </w:r>
    </w:p>
    <w:p w:rsidR="00BF3A37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разделов и тем учебного курса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6класс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Р-I Основы комплексной безопасности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Подготовка к активному отдыху на природе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Подготовка к активному отдыху на природе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Активный отдых на природе и безопасность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Дальний (внутренний) и выездной туризм.</w:t>
      </w:r>
    </w:p>
    <w:p w:rsidR="00BF3A37" w:rsidRPr="00C90220" w:rsidRDefault="00BF3A37" w:rsidP="00647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Меры безопасности.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Обеспечение безопасности при автономном существовании человека в природной среде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Опасные ситуации в природных условиях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Опасные погодные условия. Дикие животные и обеспечение безопасности при встрече с ними. Укусы насекомых и защита от них. Клещевой энцефалит и его профилактика.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P-II Основы медицинских знаний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и оказание первой медицинской помощи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Первая медицинская помощь при неотложных состояниях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отравлении.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кровотечениях. Способы остановки кровотечения.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Оказание первой медицинской помощи при тепловом и солнечном ударах, при отморожении и ожоге.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Оказание первой медицинской помощи при укусах насекомых и змей.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P-III Основы здорового образа жизни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Здоровье человека и факторы на него влияющие (6час.)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 Влияние наркотиков и других психоактивных веществ на здоровье человека. Профилактика употребления наркотиков и других психоактивных веществ.</w:t>
      </w:r>
    </w:p>
    <w:p w:rsidR="00BF3A37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разделов и тем учебного курса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 класс (34час.)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Р-I Основы комплексной безопасности (16часов)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Общие понятия об опасны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 чрезвычайных ситуациях природного характера (3часа)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Различные природные явления и причины их возникновения. Общая характеристика природных явлений. Опасные и чрезвычайные ситуации природного характера.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Чрезвычайные ситуации геологического происхождения, их причины и последствия. Правила безопасного поведения при землетрясении. Вулканы, извержения вулканов, расположение вулканов на Земле. Обвалы и снежные лавины.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геологического происхождения,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их причины и последствия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Землетрясение. Причины возникновения землетрясения и его возможные последствия. Правила безопасного поведения населения при землетрясении.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Вулканы, извержения вулканов, расположение вулканов на Земле. Обвалы и снежные лавины.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метеорологического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происхождения, их причины и последствия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Ураганы, бури, причины их возникновения, возможные последствия. Защита населения от последствий ураганов и бурь. Смерчи.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гидрологического происхождения,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их причины и последствия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Наводнения. Виды наводнений и их причины.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Рекомендации населению по действиям при угрозе и во время наводнения. Сели и их характеристика. Цунами и их характеристика.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биологического происхождения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 защита населения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Лесные и торфяные пожары и их характеристика. Эпидемии. Эпизоотии и эпифитотии.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P-II Защита населения Российской Федерации от чрезвычайных ситуаций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геологического происхождения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 защита населения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Защита населения от последствий землетрясения. Последствия извержения вулканов. Защита населения. Оползни, их последствия, защита населения.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метеорологического происхождения и защита населения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Защита населения от последствий ураганов и бурь.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гидрологического происхождения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 защита населения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Защита населения от последствий наводнений. Защита населения от последствий селевых потоков. Защита населения от цунами.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биологического происхождения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 защита населения)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Профилактика лесных и торфяных пожаров, защита населения.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P-III Основы здорового образа жизни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Здоровый образ жизни и его значение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для гармоничного развития человека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Психологическая уравновешенность. Стресс и его влияние на человека.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Анатомо-физиологические особенности человека в подростковом возрасте. Формирование личности подростка при взаимоотношениях со взрослыми. Формирование личности во взаимоотношениях со сверстниками. Формирование взаимоотношений со сверстниками противоположного пола. Взаимоотношения подростка и общества. Ответственность несовершеннолетних.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P</w:t>
      </w: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-IV Основы медицинских знаний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и оказание первой медицинской помощи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Первая медицинская помощь при неотложных состояниях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Общие правила оказания первой медицинской помощи. Оказание первой медицинской помощи при наружном кровотечении. Оказание первой медицинской помощи при ушибах и переломах. Общие правила транспортировки пострадавшего.</w:t>
      </w:r>
    </w:p>
    <w:p w:rsidR="00BF3A37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разделов и тем учебного курса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8 А класса</w:t>
      </w:r>
    </w:p>
    <w:p w:rsidR="00BF3A37" w:rsidRPr="00C90220" w:rsidRDefault="00BF3A37" w:rsidP="006B6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P-I. Основы комплексной безопасности)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Пожарная безопасность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Безопасность на дорогах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водителя, пешеходов и пассажиров. Правила безопасного поведения на дороге велосипедиста и водителя мопеда.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Безопасность на водоемах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 -, и взаимопомощь терпящих бедствие на воде.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Экология и безопасность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техногенного характера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Аварии на радиационно-опасных, химически опасных, взрывопожароопасных объектах, на гидротехнических сооружениях, их причины и возможные последствия.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 II. Защита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населения Российской Федерации от чрезвычайных ситуаций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техногенного характера и защита населения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Обеспечение защиты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Организация защиты населения от чрезвычайных ситуаций техногенного характера.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Единая государственная система предупреждения и ликвидации чрезвычайных ситуаций (РСЧС), ее задачи. Правила эвакуации населения. Мероприятия по инженерной защите населения от чрезвычайных ситуаций техногенного характера.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Правовые основы обеспечения защиты населения от чрезвычайных ситуаций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Организационные основы по защите населения страны от чрезвычайных ситуаций мирного и военного времени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Единая государственная система предупреждения и ликвидации чрезвычайных ситуаций (РСЧС), ее задачи.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Гражданская оборона как составная часть национальной безопасности страны, ее задачи и предназначение.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 —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населения страны.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Основные мероприятия, проводимые в Российской Федерации по защите населения от чрезвычайных ситуаций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P-III. Основы здорового образа жизни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Здоровый образ жизни и его составляющие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Здоровый образ жизни и его составляющие. Основные понятия о здоровье и здоровом образе жизни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Индивидуальное здоровье человека, его физическая и духовная сущность. Репродуктивное здоровье как общая составляющая здоровья человека и общества. Взаимоотношения человека и общества. Здоровый образ жизни и профилактика основных неинфекционных заболеваний. Вредные привычки и их влияние на здоровье человека. Профилактика вредных привычек.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Здоровый образ жизни — индивидуальная система поведения человека, обеспечивающая совершенствование его физических и духовных качеств.  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P-IV. Основы медицинских знаний и  оказание первой медицинской помощи</w:t>
      </w:r>
    </w:p>
    <w:p w:rsidR="00BF3A37" w:rsidRPr="00C90220" w:rsidRDefault="00BF3A37" w:rsidP="006B6AF8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Первая медицинская помощь при неотложных состояниях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пострадавшим и её значение.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Оказание первой медицинской помощи при отравлениях химически опасными веществами.</w:t>
      </w:r>
    </w:p>
    <w:p w:rsidR="00BF3A37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разделов и тем учебного курса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8 Б класса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P-I. Основы комплексной безопасности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Пожарная безопасность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Безопасность на дорогах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водителя, пешеходов и пассажиров. Правила безопасного поведения на дороге велосипедиста и водителя мопеда.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Безопасность на водоемах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 -, и взаимопомощь терпящих бедствие на воде.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Экология и безопасность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техногенного характера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Аварии на радиационно-опасных, химически опасных, взрывопожароопасных объектах, на гидротехнических сооружениях, их причины и возможные последствия.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 II. Защита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населения Российской Федерации от чрезвычайных ситуаций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техногенного характера и защита населения.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Обеспечение защиты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Организация защиты населения от чрезвычайных ситуаций техногенного характера.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Единая государственная система предупреждения и ликвидации чрезвычайных ситуаций (РСЧС), ее задачи. Правила эвакуации населения. Мероприятия по инженерной защите населения от чрезвычайных ситуаций техногенного характера.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Правовые основы обеспечения защиты населения от чрезвычайных ситуаций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Организационные основы по защите населения страны от чрезвычайных ситуаций мирного и военного времени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Единая государственная система предупреждения и ликвидации чрезвычайных ситуаций (РСЧС), ее задачи.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Гражданская оборона как составная часть национальной безопасности страны, ее задачи и предназначение.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 —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населения страны.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Основные мероприятия, проводимые в Российской Федерации по защите населения от чрезвычайных ситуаций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P-III. Основы здорового образа жизни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Здоровый образ жизни и его составляющие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Здоровый образ жизни и его составляющие. Основные понятия о здоровье и здоровом образе жизни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Индивидуальное здоровье человека, его физическая и духовная сущность. Репродуктивное здоровье как общая составляющая здоровья человека и общества. Взаимоотношения человека и общества. Здоровый образ жизни и профилактика основных неинфекционных заболеваний. Вредные привычки и их влияние на здоровье человека. Профилактика вредных привычек.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Здоровый образ жизни — индивидуальная система поведения человека, обеспечивающая совершенствование его физических и духовных качеств.  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P-IV. Основы медицинских знаний и  оказание первой медицинской помощи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Первая медицинская помощь при неотложных состояниях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пострадавшим и её значение.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Оказание первой медицинской помощи при отравлениях химически опасными веществами.</w:t>
      </w:r>
    </w:p>
    <w:p w:rsidR="00BF3A37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разделов и тем учебного курса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9 класса</w:t>
      </w:r>
    </w:p>
    <w:p w:rsidR="00BF3A37" w:rsidRPr="00C90220" w:rsidRDefault="00BF3A37" w:rsidP="00D808C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P-I. Основы комплексной безопасности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Национальная безопасность России в современном мире.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Россия в мировом сообществе. Национальные интересы России в современном мире. Основные угрозы национальным интересам и безопасности России. Формирование современного уровня культуры населения в области безопасности жизнедеятельности.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Чрезвычайные ситуации природного и техногенного характера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Опасные и чрезвычайные ситуации, общие понятия и определения, их классификация. Чрезвычайные ситуации природного характера, их причины и последствия. Чрезвычайные ситуации техногенного характера, их причины и последствия.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Современный комплекс проблем безопасности социального характера и национальная безопасность России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Военная угроза национальной безопасности России. Международный терроризм – угроза национальной безопасности России. Наиболее опасные террористические акты.  Наркотизм и национальная безопасность России.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Обеспечение личной безопасности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при угрозе террористического акта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Виды террористических актов, их цели и способы осуществления Правила поведения при возможной опасности взрыва. Обеспечение безопасности в случае захвата в заложники или похищения.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 II. Защита населения Российской Федерации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от чрезвычайных ситуаций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Организационные основы по защите населения страны от чрезвычайных ситуаций мирного и военного времени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Правовые основы обеспечения защиты населения от чрезвычайных ситуаций.  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Основные мероприятия, проводимые в Российской Федерации по защите населения от ЧС мирного и военного времени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Организация борьбы с терроризмом и наркобизнесом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 Российской Федерации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Законодательная и нормативно-правовая база по организации борьбы с наркобизнесом. Государственная политика противодействия наркотизму. Профилактика наркомании. Система борьбы с терроризмом.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P-III. </w:t>
      </w: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Основы здорового образа жизни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Здоровый образ жизни и его составляющие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Основные понятия о здоровье и здоровом образе жизни. Здоровье человека как индивидуальная, так и общественная ценность. Репродуктивное здоровье человека и национальная безопасность России.  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Факторы, разрушающие репродуктивное здоровье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 Ранние половые связи и их отрицательное последствия для здоровья человека. Инфекции, передаваемы половым путём. Понятие о ВИЧ-инфекции и СПИДе.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Правовые основы сохранения и укрепления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репродуктивного здоровья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Брак и семья. Семья и здоровый образ жизни  человека. Основы семейного права в Российской Федерации.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P-IV Основы медицинских знаний и оказание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первой медицинской помощи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Оказание первой медицинской помощи</w:t>
      </w:r>
    </w:p>
    <w:p w:rsidR="00BF3A37" w:rsidRPr="00C90220" w:rsidRDefault="00BF3A37" w:rsidP="00D80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Первая медицинская помощь при массовых поражениях (практическое занятие). Первая медицинская помощь при передозировке в приёме психоактивных веществ.</w:t>
      </w:r>
    </w:p>
    <w:p w:rsidR="00BF3A37" w:rsidRDefault="00BF3A37" w:rsidP="00992959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BF3A37" w:rsidRDefault="00BF3A37" w:rsidP="00992959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BF3A37" w:rsidRDefault="00BF3A37" w:rsidP="00992959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13"/>
        <w:gridCol w:w="3853"/>
        <w:gridCol w:w="1084"/>
        <w:gridCol w:w="1930"/>
      </w:tblGrid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в теме (разделе)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F3A37" w:rsidRPr="000203DB" w:rsidTr="00A8346B">
        <w:tc>
          <w:tcPr>
            <w:tcW w:w="9571" w:type="dxa"/>
            <w:gridSpan w:val="5"/>
          </w:tcPr>
          <w:p w:rsidR="00BF3A37" w:rsidRPr="000203DB" w:rsidRDefault="00BF3A37" w:rsidP="00A8346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 (20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Особенности города (населенного пункта) как среды обитания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Характеристика городского жилища, особенности его жизнеобеспечения.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Характеристика сельского жилища, особенности его жизнеобеспечения.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Возможные опасные и аварийные ситуации в жилище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Соблюдение мер безопасности в быту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Общие понятия о чрезвычайных ситуациях техногенного характера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безопасного поведения на дорогах пешеходов и пассажиров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Безопасность на водоёмах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Безопасность на водоёмах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Погодные условия и безопасность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Пожарная безопасность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Безопасное поведение в бытовых ситуациях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Криминогенные ситуации и личная безопасность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Криминогенные ситуации в городе, причины их возникновения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Меры личной безопасности на улице, дома, в общественном месте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Меры личной безопасности на улице, дома, в общественном месте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Чрезвычайные ситуации техногенного характера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Общие правила поведения при возникновении чрезвычайных ситуаций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Общие правила поведения при возникновении чрезвычайных ситуаций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0203DB" w:rsidTr="00A8346B">
        <w:tc>
          <w:tcPr>
            <w:tcW w:w="9571" w:type="dxa"/>
            <w:gridSpan w:val="5"/>
          </w:tcPr>
          <w:p w:rsidR="00BF3A37" w:rsidRPr="000203DB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здоровом образе жизни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Двигательная активность и закаливание организма – необходимые условия укрепления организма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Рациональное питание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Гигиена питания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Вредные привычки и их влияние на здоровье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Здоровый образ жизни и профилактика вредных привычек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0203DB" w:rsidTr="00A8346B">
        <w:tc>
          <w:tcPr>
            <w:tcW w:w="9571" w:type="dxa"/>
            <w:gridSpan w:val="5"/>
          </w:tcPr>
          <w:p w:rsidR="00BF3A37" w:rsidRPr="000203DB" w:rsidRDefault="00BF3A37" w:rsidP="00A834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различных видах повреждений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различных видах повреждений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Оказание первой медицинской помощи при ушибах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Оказание первой медицинской помощи при ушибах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Оказание первой медицинской помощи при ссадинах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Оказание первой медицинской помощи при ссадинах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отравлениях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отравлениях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5F02B3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BF3A37" w:rsidRDefault="00BF3A37" w:rsidP="005F02B3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BF3A37" w:rsidRDefault="00BF3A37" w:rsidP="005F02B3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13"/>
        <w:gridCol w:w="3853"/>
        <w:gridCol w:w="1084"/>
        <w:gridCol w:w="1930"/>
      </w:tblGrid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в теме (разделе)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F3A37" w:rsidRPr="000203DB" w:rsidTr="00A8346B">
        <w:tc>
          <w:tcPr>
            <w:tcW w:w="9571" w:type="dxa"/>
            <w:gridSpan w:val="5"/>
          </w:tcPr>
          <w:p w:rsidR="00BF3A37" w:rsidRPr="000203DB" w:rsidRDefault="00BF3A37" w:rsidP="00A8346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 (2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к активному отдыху на природе</w:t>
            </w:r>
            <w:r w:rsidRPr="00C9022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Ориентирование на местности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к выходу на природу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необходимого снаряжения для похода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места для бивака и организация бивачных работ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Общие правила безопасности при активном отдыхе на природе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и обеспечение безопасности в пеших и горных походах.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Подготовка и обеспечение безопасности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проведении лыжных </w:t>
            </w: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походов.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Подготовка и обеспечение безопасности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 проведении велосипедных походов.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и обеспечение безопасности при проведении водных походов.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Акклиматизация человека в различных природных условиях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Акклиматизация человека в различных природных условиях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личной безопасности при следовании к местам отдыха различными видами транспорта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личной безопасности при следовании к местам отдыха различными видами транспорта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Автономное существование человека в природных условиях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Добровольная и вынужденная автономия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Добровольная и вынужденная автономия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Опасные погодные условия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Дикие животные и обеспечение безопасности при встрече с ними.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Укусы насекомых и защита от них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Клещевой энцефалит и его профилактика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E562E" w:rsidTr="00A8346B">
        <w:tc>
          <w:tcPr>
            <w:tcW w:w="9571" w:type="dxa"/>
            <w:gridSpan w:val="5"/>
          </w:tcPr>
          <w:p w:rsidR="00BF3A37" w:rsidRPr="00DE562E" w:rsidRDefault="00BF3A37" w:rsidP="00A8346B">
            <w:pPr>
              <w:spacing w:line="17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медицинских знаний и оказание первой медицинской помощи (4 часа)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отравлении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и способы транспортировки пострадавшего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кровотечениях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Способы остановки кровотечения.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E562E" w:rsidTr="00A8346B">
        <w:tc>
          <w:tcPr>
            <w:tcW w:w="9571" w:type="dxa"/>
            <w:gridSpan w:val="5"/>
          </w:tcPr>
          <w:p w:rsidR="00BF3A37" w:rsidRPr="00DE562E" w:rsidRDefault="00BF3A37" w:rsidP="00A8346B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здорового образа жизн</w:t>
            </w:r>
            <w:r w:rsidRPr="00DE56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(6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Здоровый образ жизни и профилактика утомления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Компьютер и его влияние на здоровье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Влияние социальной среды на развитие и здоровье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Влияние наркотиков и других психоактивных веществ на здоровье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Профилактика употребления наркотиков и других психоактивных веществ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C9629F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BF3A37" w:rsidRDefault="00BF3A37" w:rsidP="00C9629F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F3A37" w:rsidRDefault="00BF3A37" w:rsidP="00C9629F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13"/>
        <w:gridCol w:w="3853"/>
        <w:gridCol w:w="1084"/>
        <w:gridCol w:w="1930"/>
      </w:tblGrid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в теме (разделе)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F3A37" w:rsidRPr="000203DB" w:rsidTr="00A8346B">
        <w:tc>
          <w:tcPr>
            <w:tcW w:w="9571" w:type="dxa"/>
            <w:gridSpan w:val="5"/>
          </w:tcPr>
          <w:p w:rsidR="00BF3A37" w:rsidRPr="000203DB" w:rsidRDefault="00BF3A37" w:rsidP="00A8346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(16</w:t>
            </w: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Различные природные явления и причины их возникновения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Землетрясение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безопасного поведения населения при землетрясении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Вулканы, извержения вулканов, расположение вулканов на Земле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Обвалы и снежные лавины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Ураганы, бури, причины их возникновения, возможные последствия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Смерчи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Наводнения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Виды наводнений и их причины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Сели и их характеристика. 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Цунами и их характеристика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Эпидемии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Эпизоотии и эпифитотии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Защита населения Российской Федерации от чрезвычайных ситуаций (7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от последствий землетрясения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Оползни, их последствия, защита населения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от последствий ураганов и бурь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D4510A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Защита населения от цунами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17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медицинских знаний и оказание первой медицинской помощи (9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Психологическая уравновешенность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Стресс и его влияние на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личности подростка при взаимоотношениях со взрослыми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личности во взаимоотношениях со сверстниками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взаимоотношений со сверстниками противоположного пола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Взаимоотношения подростка и общества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Ответственность несовершеннолетних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Ответственность несовершеннолетних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здорового образа жизн</w:t>
            </w:r>
            <w:r w:rsidRPr="00D45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(2 часа)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Оказание первой медицинской помощи при ушибах и переломах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B9364C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BF3A37" w:rsidRDefault="00BF3A37" w:rsidP="00B9364C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BF3A37" w:rsidRDefault="00BF3A37" w:rsidP="00B9364C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13"/>
        <w:gridCol w:w="3853"/>
        <w:gridCol w:w="1084"/>
        <w:gridCol w:w="1930"/>
      </w:tblGrid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в теме (разделе)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F3A37" w:rsidRPr="000203DB" w:rsidTr="00A8346B">
        <w:tc>
          <w:tcPr>
            <w:tcW w:w="9571" w:type="dxa"/>
            <w:gridSpan w:val="5"/>
          </w:tcPr>
          <w:p w:rsidR="00BF3A37" w:rsidRPr="000203DB" w:rsidRDefault="00BF3A37" w:rsidP="00A8346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(16</w:t>
            </w: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Пожары в жилых и общественных зданиях, причины их возникновения и возможные последствия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Влияние человеческого фактора на причины возникновения пожаров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Соблюдение мер пожарной безопасности в быту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Права и обязанности граждан в области пожарной безопасности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безопасного поведения при пожаре в жилом или общественном здании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Причины дорожно-транспортных происшествий и их возможные последствия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Организация дорожного движения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безопасного поведения на дорогах пешеходов и пассажиров.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Общие обязанности водителя, пешеходов и пассажиров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безопасного поведения на дороге велосипедиста и водителя мопеда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Особенности состояния водоемов в различное время года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Безопасный отдых у воды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Само -, и взаимопомощь терпящих бедствие на воде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Загрязнение окружающей природной среды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Защита населения Российской Федерации от чрезвычайных ситуаций (7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Обеспечение защиты населения от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ЧС</w:t>
            </w: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техногенного характера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екомендации населению по безопасному поведению во время чрезвычайных ситуаций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Единая государственная система предупреждения и ликвидации чрезвычайных ситуаций (РСЧС), ее задачи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эвакуации населения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D4510A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Положения Конституции Российской Федерации и федеральных законов в области безопасности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Права и обязанности граждан в области безопасности жизнедеятельности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Гражданская оборона как составная часть национальной безопасности страны, ее задачи и предназначение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17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медицинских знаний и оказание первой медицинской помощи (9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Оказание первой медицинской помощи при утоплении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Способы проведения искусственной вентиляции легких и непрямого массажа сердца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Способы проведения искусственной вентиляции легких и непрямого массажа сердца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Оказание первой медицинской помощи при отравлениях химически опасными веществами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пострадавшим и её значение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орядок наложения поддерживающей повязки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и способы транспортировки пострадавшего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кровотечениях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Способы остановки кровотечения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здорового образа жизн</w:t>
            </w:r>
            <w:r w:rsidRPr="00D45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(2 часа)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Репродуктивное здоровье как общая составляющая здоровья человека и общества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AE76B2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BF3A37" w:rsidRDefault="00BF3A37" w:rsidP="00AE76B2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BF3A37" w:rsidRDefault="00BF3A37" w:rsidP="00AE76B2">
      <w:pPr>
        <w:shd w:val="clear" w:color="auto" w:fill="FFFFFF"/>
        <w:spacing w:after="0" w:line="36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13"/>
        <w:gridCol w:w="3853"/>
        <w:gridCol w:w="1084"/>
        <w:gridCol w:w="1930"/>
      </w:tblGrid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 в теме (разделе)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F3A37" w:rsidRPr="000203DB" w:rsidTr="00A8346B">
        <w:tc>
          <w:tcPr>
            <w:tcW w:w="9571" w:type="dxa"/>
            <w:gridSpan w:val="5"/>
          </w:tcPr>
          <w:p w:rsidR="00BF3A37" w:rsidRPr="000203DB" w:rsidRDefault="00BF3A37" w:rsidP="00A8346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(16</w:t>
            </w:r>
            <w:r w:rsidRPr="000203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Россия в мировом сообществе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Национальные интересы России в современном мире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Военная угроза национальной безопасности России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Наиболее опасные террористические акты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Наркотизм и национальная безопасность России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Правила поведения при возможной опасности взрыва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в случае захвата в заложники 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в случае захвата в заложники 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Защита населения Российской Федерации от чрезвычайных ситуаций (7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Правовые основы обеспечения защиты населения от чрезвычайных ситуаций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D4510A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Оповещение населения о чрезвычайных ситуациях.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17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здорового образа жизн</w:t>
            </w:r>
            <w:r w:rsidRPr="00D45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понятия о здоровье и здоровом образе жизни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Репродуктивное здоровье человека и национальная безопасность России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Ранние половые связи и их отрицательное последствия для здоровья 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Инфекции, передаваемы половым путём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Понятие о ВИЧ-инфекции и СПИДе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Брак и семья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Семья и здоровый образ жизни  человека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Основы семейного права в Российской Федерации.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D4510A" w:rsidTr="00A8346B">
        <w:tc>
          <w:tcPr>
            <w:tcW w:w="9571" w:type="dxa"/>
            <w:gridSpan w:val="5"/>
          </w:tcPr>
          <w:p w:rsidR="00BF3A37" w:rsidRPr="00D4510A" w:rsidRDefault="00BF3A37" w:rsidP="00A8346B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1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медицинских знаний и оказание первой медицинской помощи </w:t>
            </w:r>
            <w:r w:rsidRPr="00D45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массовых поражениях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7" w:rsidRPr="00850706" w:rsidTr="00A8346B">
        <w:tc>
          <w:tcPr>
            <w:tcW w:w="1191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3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BF3A37" w:rsidRPr="00850706" w:rsidRDefault="00BF3A37" w:rsidP="00A834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Первая медицинская помощь при передозировке в приёме психоактивных веществ</w:t>
            </w:r>
          </w:p>
        </w:tc>
        <w:tc>
          <w:tcPr>
            <w:tcW w:w="1084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F3A37" w:rsidRPr="00850706" w:rsidRDefault="00BF3A37" w:rsidP="00A83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3A37" w:rsidRDefault="00BF3A37" w:rsidP="00D808C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Pr="00C90220" w:rsidRDefault="00BF3A37" w:rsidP="00C90220">
      <w:p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Перечень учебно-методического обеспечения</w:t>
      </w:r>
    </w:p>
    <w:p w:rsidR="00BF3A37" w:rsidRPr="00C90220" w:rsidRDefault="00BF3A37" w:rsidP="00C902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Нормативная и правовая литература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Конституция Российской Федерации (последняя редакция)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Уголовный кодекс Российской Федерации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Федеральные законы «Об образовании», «О гражданской обороне», «О радиационной безопасности населения», «О пожарной безопасности», «О безопасности дорожного движения», «О противодействии терроризму»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Закон «Об образовании РФ» №273 – ФЗ от 29.12.2012г.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Методическая литература</w:t>
      </w:r>
    </w:p>
    <w:p w:rsidR="00BF3A37" w:rsidRPr="00C90220" w:rsidRDefault="00BF3A37" w:rsidP="00C902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Чиркина Г.В., Латчук В.Н., Фалко С.Н.  Основы безопасности жизнедеятельности Учебник для специальных (коррекционных) образовательных учреждений М.: АРКИ, 2004. – 160с.: ил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Айзман Р.Н. Основы медицинских знаний и здорового образа жизни: Учеб. пособие/ Р.И.Айзман, В.Б. Рубанович, М.А. Суботялов, - Новосибирск: Сиб. унив. изд-во, 2009. – 214с. – (Университетская серия);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 - Гражданская  защита: энциклопедический словарь / (Ю.Л.Воробьев и др); под общ. ред. С.К.Шойгу; МЧС России. – М.: ДЭКС-ПРЕСС, 2005.;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Дурнев Р.А. Формирование основ культуры безопасности жизнедеятельности учащихся 5 – 11 кл.: методическое пособие /Р.А.Дурнев, А.Т.Смирнов. – М.: Дрофа, 2008.;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Евлахов В.М. Основы безопасности жизнедеятельности. Методика проведения занятий в образовательном учреждении: методическое пособие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/ В.М.Евлахов. – М.: Дрофа, 2009.;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Иванюков М.И., Алексеев В.С. Основы безопасности жизнедеятельности: учебное пособие. – М.: Издательско-торговая корпорация «Дашков и К», 2007.;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Комплексная программа «Основы безопасности жизнедеятельности» 5 – 11 классы: учебное издание / А.Т.Смирнов, Б.О.Хренников. – М.: Просвещение, 2009.;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Методические материалы и документы по курсу «Основы безопасности жизнедеятельности»: Книга для учителя / сост. А.Т.Смирнов, Б.И.Мишин; под общ. ред. А.Т.Смирнова. – М.: Просвещение, 2007.;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 Основы безопасности жизнедеятельности: сб. заданий для проведения экзамена в 9 кл. / науч. руководитель Г. С. Ковалева; под общ. ред. А. Т. Смирнова. — М.: Просвещение, 2006—2008.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Основы безопасности жизнедеятельности: секреты преподавания: рекомендации, конспекты уроков, разработки мероприятий/ авт.-сост. Л.А.Тетушкина. – Волгоград: Учитель, 2009;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Программно-методические материалы: Основы безопасности жизнедеятельности / Сост. Б.И.Мишин.- 4-е изд. – М.: Дрофа, 2007;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Сборник нормативных документов «Основы безопасности жизнедеятельности» / Сост. Э.Д.Днепров, А.Г.Аркадьев. – 5-е изд., стереотип. – М.: Дрофа, 2009;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 Семенихин Ю.Г. Пожар. Способы и средства пожаротушения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/ Ю.Г.Семенихин. – Ростов н/Д.: Феникс, 2007.;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Техника безопасности в школе /Сост. Е.П.Семенова, В.Н.Пунчик, А.Р.Борисевич. – Минск: Красико-Принт, 2009.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Топоров И.К. Методика преподавания курса «Основы безопасности жизнедеятельности» в общеобразовательном учреждении: Книга для учителя. – М.: Просвещение, 2006;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Хромов Н.И. Преподавание ОБЖ в школе и среднем специальном образовательном учреждении: методиче ское пособие. – М.: Айрис-пресс, 2008.;</w:t>
      </w:r>
    </w:p>
    <w:p w:rsidR="00BF3A37" w:rsidRPr="00C90220" w:rsidRDefault="00BF3A37" w:rsidP="00C90220">
      <w:pPr>
        <w:shd w:val="clear" w:color="auto" w:fill="FFFFFF"/>
        <w:spacing w:after="0" w:line="240" w:lineRule="auto"/>
        <w:ind w:firstLine="8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0220">
        <w:rPr>
          <w:rFonts w:ascii="Times New Roman" w:hAnsi="Times New Roman"/>
          <w:color w:val="000000"/>
          <w:sz w:val="26"/>
          <w:szCs w:val="26"/>
          <w:lang w:eastAsia="ru-RU"/>
        </w:rPr>
        <w:t>-  Шуленина Н.С., Ширшова В.М., Волобуева Н.А. Практикум по безопасности жизнедеятельности/ Под общ.ред. Р.И.Айзмана. - Новосибирск: НГПУ. 2009.  </w:t>
      </w:r>
    </w:p>
    <w:p w:rsidR="00BF3A37" w:rsidRDefault="00BF3A37" w:rsidP="00C902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F3A37" w:rsidRDefault="00BF3A37" w:rsidP="00C902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F3A37" w:rsidSect="00A1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E16"/>
    <w:multiLevelType w:val="multilevel"/>
    <w:tmpl w:val="D66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15F87"/>
    <w:multiLevelType w:val="multilevel"/>
    <w:tmpl w:val="01183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8F01B2"/>
    <w:multiLevelType w:val="multilevel"/>
    <w:tmpl w:val="665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146FE"/>
    <w:multiLevelType w:val="multilevel"/>
    <w:tmpl w:val="639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33471"/>
    <w:multiLevelType w:val="multilevel"/>
    <w:tmpl w:val="21FC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220"/>
    <w:rsid w:val="000203DB"/>
    <w:rsid w:val="000673CF"/>
    <w:rsid w:val="000C1B6D"/>
    <w:rsid w:val="001E6D7B"/>
    <w:rsid w:val="002A4512"/>
    <w:rsid w:val="0056662A"/>
    <w:rsid w:val="005C18E4"/>
    <w:rsid w:val="005F02B3"/>
    <w:rsid w:val="00642B8E"/>
    <w:rsid w:val="006478A2"/>
    <w:rsid w:val="006A102F"/>
    <w:rsid w:val="006B6AF8"/>
    <w:rsid w:val="007146E8"/>
    <w:rsid w:val="00757169"/>
    <w:rsid w:val="00850706"/>
    <w:rsid w:val="008D5B10"/>
    <w:rsid w:val="0092001D"/>
    <w:rsid w:val="00952DDF"/>
    <w:rsid w:val="00992959"/>
    <w:rsid w:val="009C3C8A"/>
    <w:rsid w:val="00A1057B"/>
    <w:rsid w:val="00A160D2"/>
    <w:rsid w:val="00A8346B"/>
    <w:rsid w:val="00AE76B2"/>
    <w:rsid w:val="00B9364C"/>
    <w:rsid w:val="00BB225C"/>
    <w:rsid w:val="00BF3A37"/>
    <w:rsid w:val="00C90220"/>
    <w:rsid w:val="00C9629F"/>
    <w:rsid w:val="00CC2158"/>
    <w:rsid w:val="00D30BE0"/>
    <w:rsid w:val="00D4510A"/>
    <w:rsid w:val="00D57523"/>
    <w:rsid w:val="00D808C5"/>
    <w:rsid w:val="00DE562E"/>
    <w:rsid w:val="00E41562"/>
    <w:rsid w:val="00E55D0F"/>
    <w:rsid w:val="00E667EB"/>
    <w:rsid w:val="00F40DA0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7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90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022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DefaultParagraphFont"/>
    <w:uiPriority w:val="99"/>
    <w:rsid w:val="00C90220"/>
    <w:rPr>
      <w:rFonts w:cs="Times New Roman"/>
    </w:rPr>
  </w:style>
  <w:style w:type="character" w:customStyle="1" w:styleId="c34">
    <w:name w:val="c34"/>
    <w:basedOn w:val="DefaultParagraphFont"/>
    <w:uiPriority w:val="99"/>
    <w:rsid w:val="00C90220"/>
    <w:rPr>
      <w:rFonts w:cs="Times New Roman"/>
    </w:rPr>
  </w:style>
  <w:style w:type="character" w:customStyle="1" w:styleId="c1">
    <w:name w:val="c1"/>
    <w:basedOn w:val="DefaultParagraphFont"/>
    <w:uiPriority w:val="99"/>
    <w:rsid w:val="00C90220"/>
    <w:rPr>
      <w:rFonts w:cs="Times New Roman"/>
    </w:rPr>
  </w:style>
  <w:style w:type="paragraph" w:customStyle="1" w:styleId="c17">
    <w:name w:val="c17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4">
    <w:name w:val="c64"/>
    <w:basedOn w:val="DefaultParagraphFont"/>
    <w:uiPriority w:val="99"/>
    <w:rsid w:val="00C90220"/>
    <w:rPr>
      <w:rFonts w:cs="Times New Roman"/>
    </w:rPr>
  </w:style>
  <w:style w:type="character" w:customStyle="1" w:styleId="c26">
    <w:name w:val="c26"/>
    <w:basedOn w:val="DefaultParagraphFont"/>
    <w:uiPriority w:val="99"/>
    <w:rsid w:val="00C90220"/>
    <w:rPr>
      <w:rFonts w:cs="Times New Roman"/>
    </w:rPr>
  </w:style>
  <w:style w:type="character" w:customStyle="1" w:styleId="c91">
    <w:name w:val="c91"/>
    <w:basedOn w:val="DefaultParagraphFont"/>
    <w:uiPriority w:val="99"/>
    <w:rsid w:val="00C90220"/>
    <w:rPr>
      <w:rFonts w:cs="Times New Roman"/>
    </w:rPr>
  </w:style>
  <w:style w:type="character" w:customStyle="1" w:styleId="c40">
    <w:name w:val="c40"/>
    <w:basedOn w:val="DefaultParagraphFont"/>
    <w:uiPriority w:val="99"/>
    <w:rsid w:val="00C90220"/>
    <w:rPr>
      <w:rFonts w:cs="Times New Roman"/>
    </w:rPr>
  </w:style>
  <w:style w:type="paragraph" w:customStyle="1" w:styleId="c126">
    <w:name w:val="c126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C90220"/>
    <w:rPr>
      <w:rFonts w:cs="Times New Roman"/>
    </w:rPr>
  </w:style>
  <w:style w:type="paragraph" w:customStyle="1" w:styleId="c6">
    <w:name w:val="c6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DefaultParagraphFont"/>
    <w:uiPriority w:val="99"/>
    <w:rsid w:val="00C90220"/>
    <w:rPr>
      <w:rFonts w:cs="Times New Roman"/>
    </w:rPr>
  </w:style>
  <w:style w:type="character" w:customStyle="1" w:styleId="c3">
    <w:name w:val="c3"/>
    <w:basedOn w:val="DefaultParagraphFont"/>
    <w:uiPriority w:val="99"/>
    <w:rsid w:val="00C90220"/>
    <w:rPr>
      <w:rFonts w:cs="Times New Roman"/>
    </w:rPr>
  </w:style>
  <w:style w:type="paragraph" w:customStyle="1" w:styleId="c13">
    <w:name w:val="c13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4">
    <w:name w:val="c84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Normal"/>
    <w:uiPriority w:val="99"/>
    <w:rsid w:val="00C9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basedOn w:val="DefaultParagraphFont"/>
    <w:uiPriority w:val="99"/>
    <w:rsid w:val="00C90220"/>
    <w:rPr>
      <w:rFonts w:cs="Times New Roman"/>
    </w:rPr>
  </w:style>
  <w:style w:type="table" w:styleId="TableGrid">
    <w:name w:val="Table Grid"/>
    <w:basedOn w:val="TableNormal"/>
    <w:uiPriority w:val="99"/>
    <w:locked/>
    <w:rsid w:val="00D808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33</Pages>
  <Words>7378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2020-10-21T13:08:00Z</dcterms:created>
  <dcterms:modified xsi:type="dcterms:W3CDTF">2004-12-31T16:05:00Z</dcterms:modified>
</cp:coreProperties>
</file>