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16" w:rsidRPr="006A12D8" w:rsidRDefault="00FD2D16" w:rsidP="00FD2D16">
      <w:pPr>
        <w:spacing w:after="160" w:line="252" w:lineRule="auto"/>
        <w:jc w:val="center"/>
        <w:rPr>
          <w:b/>
          <w:sz w:val="28"/>
          <w:szCs w:val="28"/>
        </w:rPr>
      </w:pPr>
      <w:r w:rsidRPr="006A12D8">
        <w:rPr>
          <w:b/>
          <w:sz w:val="28"/>
          <w:szCs w:val="28"/>
        </w:rPr>
        <w:t>Муни</w:t>
      </w:r>
      <w:bookmarkStart w:id="0" w:name="_GoBack"/>
      <w:bookmarkEnd w:id="0"/>
      <w:r w:rsidRPr="006A12D8">
        <w:rPr>
          <w:b/>
          <w:sz w:val="28"/>
          <w:szCs w:val="28"/>
        </w:rPr>
        <w:t>ципальное бюджетное общеобразовательное учреждение</w:t>
      </w:r>
    </w:p>
    <w:p w:rsidR="00FD2D16" w:rsidRPr="006A12D8" w:rsidRDefault="00FD2D16" w:rsidP="00FD2D16">
      <w:pPr>
        <w:spacing w:after="160" w:line="252" w:lineRule="auto"/>
        <w:jc w:val="center"/>
        <w:rPr>
          <w:b/>
          <w:sz w:val="28"/>
          <w:szCs w:val="28"/>
        </w:rPr>
      </w:pPr>
      <w:r w:rsidRPr="006A12D8">
        <w:rPr>
          <w:b/>
          <w:sz w:val="28"/>
          <w:szCs w:val="28"/>
        </w:rPr>
        <w:t>«Средняя общеобразовательная школа № 6»</w:t>
      </w:r>
    </w:p>
    <w:tbl>
      <w:tblPr>
        <w:tblW w:w="9606" w:type="dxa"/>
        <w:tblCellMar>
          <w:left w:w="10" w:type="dxa"/>
          <w:right w:w="10" w:type="dxa"/>
        </w:tblCellMar>
        <w:tblLook w:val="04A0" w:firstRow="1" w:lastRow="0" w:firstColumn="1" w:lastColumn="0" w:noHBand="0" w:noVBand="1"/>
      </w:tblPr>
      <w:tblGrid>
        <w:gridCol w:w="9606"/>
      </w:tblGrid>
      <w:tr w:rsidR="00505884" w:rsidRPr="006A12D8" w:rsidTr="00505884">
        <w:tc>
          <w:tcPr>
            <w:tcW w:w="9606" w:type="dxa"/>
            <w:tcMar>
              <w:top w:w="0" w:type="dxa"/>
              <w:left w:w="108" w:type="dxa"/>
              <w:bottom w:w="0" w:type="dxa"/>
              <w:right w:w="108" w:type="dxa"/>
            </w:tcMar>
            <w:hideMark/>
          </w:tcPr>
          <w:p w:rsidR="00505884" w:rsidRPr="006A12D8" w:rsidRDefault="00505884" w:rsidP="00FD2D16">
            <w:pPr>
              <w:spacing w:after="160" w:line="252" w:lineRule="auto"/>
            </w:pPr>
            <w:r>
              <w:rPr>
                <w:noProof/>
              </w:rPr>
              <w:drawing>
                <wp:anchor distT="0" distB="0" distL="114300" distR="114300" simplePos="0" relativeHeight="251662336" behindDoc="0" locked="0" layoutInCell="1" allowOverlap="1" wp14:anchorId="3CC7BC45" wp14:editId="558E8512">
                  <wp:simplePos x="0" y="0"/>
                  <wp:positionH relativeFrom="column">
                    <wp:posOffset>173355</wp:posOffset>
                  </wp:positionH>
                  <wp:positionV relativeFrom="paragraph">
                    <wp:posOffset>171450</wp:posOffset>
                  </wp:positionV>
                  <wp:extent cx="5962650" cy="13906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884" w:rsidRPr="006A12D8" w:rsidRDefault="00505884" w:rsidP="00AC13C2">
            <w:pPr>
              <w:rPr>
                <w:rFonts w:ascii="Liberation Serif" w:eastAsia="Noto Serif CJK SC" w:hAnsi="Liberation Serif" w:cs="FreeSans"/>
                <w:kern w:val="3"/>
                <w:lang w:eastAsia="zh-CN" w:bidi="hi-IN"/>
              </w:rPr>
            </w:pPr>
          </w:p>
        </w:tc>
      </w:tr>
    </w:tbl>
    <w:p w:rsidR="00FD2D16" w:rsidRPr="006A12D8" w:rsidRDefault="00FD2D16" w:rsidP="00FD2D16">
      <w:pPr>
        <w:spacing w:after="160" w:line="252" w:lineRule="auto"/>
        <w:jc w:val="center"/>
        <w:rPr>
          <w:b/>
          <w:sz w:val="36"/>
        </w:rPr>
      </w:pPr>
    </w:p>
    <w:p w:rsidR="00FD2D16" w:rsidRPr="006A12D8" w:rsidRDefault="00FD2D16" w:rsidP="00FD2D16">
      <w:pPr>
        <w:spacing w:after="160" w:line="252" w:lineRule="auto"/>
        <w:jc w:val="center"/>
        <w:rPr>
          <w:b/>
          <w:sz w:val="36"/>
        </w:rPr>
      </w:pPr>
    </w:p>
    <w:p w:rsidR="00FD2D16" w:rsidRPr="006A12D8" w:rsidRDefault="00FD2D16" w:rsidP="00FD2D16">
      <w:pPr>
        <w:spacing w:after="160" w:line="252" w:lineRule="auto"/>
        <w:jc w:val="center"/>
        <w:rPr>
          <w:b/>
          <w:sz w:val="36"/>
        </w:rPr>
      </w:pPr>
    </w:p>
    <w:p w:rsidR="00FD2D16" w:rsidRDefault="00FD2D16" w:rsidP="00FD2D16">
      <w:pPr>
        <w:pStyle w:val="2"/>
        <w:rPr>
          <w:b/>
          <w:caps/>
          <w:sz w:val="52"/>
          <w:szCs w:val="52"/>
        </w:rPr>
      </w:pPr>
      <w:r>
        <w:rPr>
          <w:b/>
          <w:caps/>
          <w:sz w:val="52"/>
          <w:szCs w:val="52"/>
        </w:rPr>
        <w:t>Рабочая  программа</w:t>
      </w:r>
    </w:p>
    <w:p w:rsidR="00FD2D16" w:rsidRDefault="00FD2D16" w:rsidP="00FD2D16">
      <w:pPr>
        <w:jc w:val="center"/>
        <w:rPr>
          <w:sz w:val="32"/>
          <w:szCs w:val="32"/>
        </w:rPr>
      </w:pPr>
    </w:p>
    <w:tbl>
      <w:tblPr>
        <w:tblW w:w="0" w:type="auto"/>
        <w:jc w:val="center"/>
        <w:tblLayout w:type="fixed"/>
        <w:tblCellMar>
          <w:left w:w="28" w:type="dxa"/>
          <w:right w:w="28" w:type="dxa"/>
        </w:tblCellMar>
        <w:tblLook w:val="04A0" w:firstRow="1" w:lastRow="0" w:firstColumn="1" w:lastColumn="0" w:noHBand="0" w:noVBand="1"/>
      </w:tblPr>
      <w:tblGrid>
        <w:gridCol w:w="8789"/>
        <w:gridCol w:w="87"/>
      </w:tblGrid>
      <w:tr w:rsidR="00FD2D16" w:rsidTr="00AC13C2">
        <w:trPr>
          <w:trHeight w:val="374"/>
          <w:jc w:val="center"/>
        </w:trPr>
        <w:tc>
          <w:tcPr>
            <w:tcW w:w="8789" w:type="dxa"/>
            <w:tcBorders>
              <w:top w:val="nil"/>
              <w:left w:val="nil"/>
              <w:bottom w:val="single" w:sz="4" w:space="0" w:color="auto"/>
              <w:right w:val="nil"/>
            </w:tcBorders>
            <w:hideMark/>
          </w:tcPr>
          <w:p w:rsidR="00FD2D16" w:rsidRPr="005037AC" w:rsidRDefault="00FD2D16" w:rsidP="00AC13C2">
            <w:pPr>
              <w:jc w:val="center"/>
              <w:rPr>
                <w:b/>
                <w:sz w:val="28"/>
                <w:szCs w:val="28"/>
                <w:lang w:eastAsia="en-US"/>
              </w:rPr>
            </w:pPr>
            <w:r w:rsidRPr="005037AC">
              <w:rPr>
                <w:b/>
                <w:sz w:val="28"/>
                <w:szCs w:val="28"/>
                <w:lang w:eastAsia="en-US"/>
              </w:rPr>
              <w:t>Курса по внеурочной деятельности</w:t>
            </w:r>
          </w:p>
          <w:p w:rsidR="00FD2D16" w:rsidRPr="005037AC" w:rsidRDefault="00FD2D16" w:rsidP="00AC13C2">
            <w:pPr>
              <w:jc w:val="center"/>
              <w:rPr>
                <w:b/>
                <w:sz w:val="28"/>
                <w:szCs w:val="28"/>
                <w:lang w:eastAsia="en-US"/>
              </w:rPr>
            </w:pPr>
            <w:r w:rsidRPr="005037AC">
              <w:rPr>
                <w:b/>
                <w:sz w:val="28"/>
                <w:szCs w:val="28"/>
                <w:lang w:eastAsia="en-US"/>
              </w:rPr>
              <w:t>«Школа безопасности»</w:t>
            </w:r>
          </w:p>
          <w:p w:rsidR="00FD2D16" w:rsidRPr="000E46D0" w:rsidRDefault="00FD2D16" w:rsidP="00AC13C2">
            <w:pPr>
              <w:jc w:val="center"/>
              <w:rPr>
                <w:sz w:val="28"/>
                <w:szCs w:val="28"/>
                <w:lang w:eastAsia="en-US"/>
              </w:rPr>
            </w:pPr>
            <w:r w:rsidRPr="000E46D0">
              <w:rPr>
                <w:sz w:val="28"/>
                <w:szCs w:val="28"/>
                <w:lang w:eastAsia="en-US"/>
              </w:rPr>
              <w:t xml:space="preserve"> Социальное направление</w:t>
            </w:r>
          </w:p>
          <w:p w:rsidR="00FD2D16" w:rsidRPr="000E46D0" w:rsidRDefault="00FD2D16" w:rsidP="00AC13C2">
            <w:pPr>
              <w:jc w:val="center"/>
              <w:rPr>
                <w:sz w:val="28"/>
                <w:szCs w:val="28"/>
                <w:lang w:eastAsia="en-US"/>
              </w:rPr>
            </w:pPr>
          </w:p>
        </w:tc>
        <w:tc>
          <w:tcPr>
            <w:tcW w:w="87" w:type="dxa"/>
            <w:tcBorders>
              <w:top w:val="nil"/>
              <w:left w:val="nil"/>
              <w:bottom w:val="single" w:sz="4" w:space="0" w:color="auto"/>
              <w:right w:val="nil"/>
            </w:tcBorders>
          </w:tcPr>
          <w:p w:rsidR="00FD2D16" w:rsidRDefault="00FD2D16" w:rsidP="00AC13C2">
            <w:pPr>
              <w:jc w:val="center"/>
              <w:rPr>
                <w:color w:val="FF0000"/>
                <w:sz w:val="32"/>
                <w:szCs w:val="32"/>
                <w:lang w:eastAsia="en-US"/>
              </w:rPr>
            </w:pPr>
          </w:p>
        </w:tc>
      </w:tr>
      <w:tr w:rsidR="00FD2D16" w:rsidTr="00AC13C2">
        <w:trPr>
          <w:trHeight w:val="390"/>
          <w:jc w:val="center"/>
        </w:trPr>
        <w:tc>
          <w:tcPr>
            <w:tcW w:w="8789" w:type="dxa"/>
            <w:tcBorders>
              <w:top w:val="single" w:sz="4" w:space="0" w:color="auto"/>
              <w:left w:val="nil"/>
              <w:bottom w:val="single" w:sz="4" w:space="0" w:color="auto"/>
              <w:right w:val="nil"/>
            </w:tcBorders>
            <w:hideMark/>
          </w:tcPr>
          <w:p w:rsidR="00FD2D16" w:rsidRPr="000E46D0" w:rsidRDefault="00FD2D16" w:rsidP="00AC13C2">
            <w:pPr>
              <w:rPr>
                <w:sz w:val="28"/>
                <w:szCs w:val="28"/>
                <w:lang w:eastAsia="en-US"/>
              </w:rPr>
            </w:pPr>
            <w:r w:rsidRPr="000E46D0">
              <w:rPr>
                <w:sz w:val="28"/>
                <w:szCs w:val="28"/>
                <w:lang w:eastAsia="en-US"/>
              </w:rPr>
              <w:t xml:space="preserve">Уровень основного общего образования 5, 6 класс </w:t>
            </w:r>
          </w:p>
        </w:tc>
        <w:tc>
          <w:tcPr>
            <w:tcW w:w="87" w:type="dxa"/>
            <w:tcBorders>
              <w:top w:val="single" w:sz="4" w:space="0" w:color="auto"/>
              <w:left w:val="nil"/>
              <w:bottom w:val="single" w:sz="4" w:space="0" w:color="auto"/>
              <w:right w:val="nil"/>
            </w:tcBorders>
          </w:tcPr>
          <w:p w:rsidR="00FD2D16" w:rsidRDefault="00FD2D16" w:rsidP="00AC13C2">
            <w:pPr>
              <w:jc w:val="center"/>
              <w:rPr>
                <w:sz w:val="32"/>
                <w:szCs w:val="32"/>
                <w:lang w:eastAsia="en-US"/>
              </w:rPr>
            </w:pPr>
          </w:p>
        </w:tc>
      </w:tr>
      <w:tr w:rsidR="00FD2D16" w:rsidTr="00AC13C2">
        <w:trPr>
          <w:trHeight w:val="390"/>
          <w:jc w:val="center"/>
        </w:trPr>
        <w:tc>
          <w:tcPr>
            <w:tcW w:w="8789" w:type="dxa"/>
            <w:tcBorders>
              <w:top w:val="single" w:sz="4" w:space="0" w:color="auto"/>
              <w:left w:val="nil"/>
              <w:bottom w:val="single" w:sz="4" w:space="0" w:color="auto"/>
              <w:right w:val="nil"/>
            </w:tcBorders>
          </w:tcPr>
          <w:p w:rsidR="00FD2D16" w:rsidRPr="000E46D0" w:rsidRDefault="00FD2D16" w:rsidP="00AC13C2">
            <w:pPr>
              <w:rPr>
                <w:sz w:val="28"/>
                <w:szCs w:val="28"/>
                <w:lang w:eastAsia="en-US"/>
              </w:rPr>
            </w:pPr>
            <w:r>
              <w:rPr>
                <w:sz w:val="28"/>
                <w:szCs w:val="28"/>
                <w:lang w:eastAsia="en-US"/>
              </w:rPr>
              <w:t>Срок реализации программы 2 года</w:t>
            </w:r>
          </w:p>
        </w:tc>
        <w:tc>
          <w:tcPr>
            <w:tcW w:w="87" w:type="dxa"/>
            <w:tcBorders>
              <w:top w:val="single" w:sz="4" w:space="0" w:color="auto"/>
              <w:left w:val="nil"/>
              <w:bottom w:val="single" w:sz="4" w:space="0" w:color="auto"/>
              <w:right w:val="nil"/>
            </w:tcBorders>
          </w:tcPr>
          <w:p w:rsidR="00FD2D16" w:rsidRDefault="00FD2D16" w:rsidP="00AC13C2">
            <w:pPr>
              <w:jc w:val="center"/>
              <w:rPr>
                <w:sz w:val="32"/>
                <w:szCs w:val="32"/>
                <w:lang w:eastAsia="en-US"/>
              </w:rPr>
            </w:pPr>
          </w:p>
        </w:tc>
      </w:tr>
      <w:tr w:rsidR="00FD2D16" w:rsidTr="00AC13C2">
        <w:trPr>
          <w:trHeight w:val="374"/>
          <w:jc w:val="center"/>
        </w:trPr>
        <w:tc>
          <w:tcPr>
            <w:tcW w:w="8789" w:type="dxa"/>
            <w:tcBorders>
              <w:top w:val="single" w:sz="4" w:space="0" w:color="auto"/>
              <w:left w:val="nil"/>
              <w:bottom w:val="single" w:sz="4" w:space="0" w:color="auto"/>
              <w:right w:val="nil"/>
            </w:tcBorders>
            <w:hideMark/>
          </w:tcPr>
          <w:p w:rsidR="00FD2D16" w:rsidRPr="000E46D0" w:rsidRDefault="00FD2D16" w:rsidP="00AC13C2">
            <w:pPr>
              <w:rPr>
                <w:sz w:val="28"/>
                <w:szCs w:val="28"/>
                <w:lang w:eastAsia="en-US"/>
              </w:rPr>
            </w:pPr>
            <w:r w:rsidRPr="000E46D0">
              <w:rPr>
                <w:sz w:val="28"/>
                <w:szCs w:val="28"/>
                <w:lang w:eastAsia="en-US"/>
              </w:rPr>
              <w:t>Учебный год 2020-2021</w:t>
            </w:r>
          </w:p>
        </w:tc>
        <w:tc>
          <w:tcPr>
            <w:tcW w:w="87" w:type="dxa"/>
            <w:tcBorders>
              <w:top w:val="single" w:sz="4" w:space="0" w:color="auto"/>
              <w:left w:val="nil"/>
              <w:bottom w:val="single" w:sz="4" w:space="0" w:color="auto"/>
              <w:right w:val="nil"/>
            </w:tcBorders>
          </w:tcPr>
          <w:p w:rsidR="00FD2D16" w:rsidRDefault="00FD2D16" w:rsidP="00AC13C2">
            <w:pPr>
              <w:jc w:val="center"/>
              <w:rPr>
                <w:sz w:val="32"/>
                <w:szCs w:val="32"/>
                <w:lang w:eastAsia="en-US"/>
              </w:rPr>
            </w:pPr>
          </w:p>
        </w:tc>
      </w:tr>
      <w:tr w:rsidR="00FD2D16" w:rsidTr="00AC13C2">
        <w:trPr>
          <w:trHeight w:val="374"/>
          <w:jc w:val="center"/>
        </w:trPr>
        <w:tc>
          <w:tcPr>
            <w:tcW w:w="8789" w:type="dxa"/>
            <w:tcBorders>
              <w:top w:val="single" w:sz="4" w:space="0" w:color="auto"/>
              <w:left w:val="nil"/>
              <w:bottom w:val="single" w:sz="4" w:space="0" w:color="auto"/>
              <w:right w:val="nil"/>
            </w:tcBorders>
            <w:hideMark/>
          </w:tcPr>
          <w:p w:rsidR="00FD2D16" w:rsidRPr="000E46D0" w:rsidRDefault="00FD2D16" w:rsidP="00AC13C2">
            <w:pPr>
              <w:rPr>
                <w:sz w:val="28"/>
                <w:szCs w:val="28"/>
                <w:lang w:eastAsia="en-US"/>
              </w:rPr>
            </w:pPr>
            <w:r w:rsidRPr="000E46D0">
              <w:rPr>
                <w:sz w:val="28"/>
                <w:szCs w:val="28"/>
                <w:lang w:eastAsia="en-US"/>
              </w:rPr>
              <w:t>Учитель Васильченко Алексей Геннадьевич</w:t>
            </w:r>
          </w:p>
        </w:tc>
        <w:tc>
          <w:tcPr>
            <w:tcW w:w="87" w:type="dxa"/>
            <w:tcBorders>
              <w:top w:val="single" w:sz="4" w:space="0" w:color="auto"/>
              <w:left w:val="nil"/>
              <w:bottom w:val="single" w:sz="4" w:space="0" w:color="auto"/>
              <w:right w:val="nil"/>
            </w:tcBorders>
          </w:tcPr>
          <w:p w:rsidR="00FD2D16" w:rsidRDefault="00FD2D16" w:rsidP="00AC13C2">
            <w:pPr>
              <w:jc w:val="center"/>
              <w:rPr>
                <w:sz w:val="32"/>
                <w:szCs w:val="32"/>
                <w:lang w:eastAsia="en-US"/>
              </w:rPr>
            </w:pPr>
          </w:p>
        </w:tc>
      </w:tr>
    </w:tbl>
    <w:p w:rsidR="00FD2D16" w:rsidRPr="006A12D8" w:rsidRDefault="00FD2D16" w:rsidP="00FD2D16">
      <w:pPr>
        <w:jc w:val="center"/>
        <w:rPr>
          <w:sz w:val="32"/>
          <w:szCs w:val="32"/>
        </w:rPr>
      </w:pPr>
    </w:p>
    <w:p w:rsidR="00FD2D16" w:rsidRPr="006A12D8" w:rsidRDefault="00FD2D16" w:rsidP="00FD2D16">
      <w:pPr>
        <w:spacing w:after="160" w:line="252" w:lineRule="auto"/>
      </w:pPr>
    </w:p>
    <w:p w:rsidR="00FD2D16" w:rsidRPr="006A12D8" w:rsidRDefault="00FD2D16" w:rsidP="00FD2D16">
      <w:pPr>
        <w:spacing w:after="160" w:line="252" w:lineRule="auto"/>
        <w:rPr>
          <w:sz w:val="28"/>
          <w:szCs w:val="28"/>
        </w:rPr>
      </w:pPr>
    </w:p>
    <w:p w:rsidR="00FD2D16" w:rsidRPr="006A12D8" w:rsidRDefault="00FD2D16" w:rsidP="00FD2D16">
      <w:pPr>
        <w:spacing w:after="160" w:line="252" w:lineRule="auto"/>
        <w:rPr>
          <w:sz w:val="28"/>
          <w:szCs w:val="28"/>
        </w:rPr>
      </w:pPr>
    </w:p>
    <w:p w:rsidR="00FD2D16" w:rsidRPr="006A12D8" w:rsidRDefault="00FD2D16" w:rsidP="00FD2D16">
      <w:pPr>
        <w:spacing w:after="160" w:line="252" w:lineRule="auto"/>
        <w:jc w:val="both"/>
      </w:pPr>
    </w:p>
    <w:p w:rsidR="00FD2D16" w:rsidRDefault="00FD2D16" w:rsidP="00FD2D16">
      <w:pPr>
        <w:spacing w:after="160" w:line="252" w:lineRule="auto"/>
      </w:pPr>
    </w:p>
    <w:p w:rsidR="00FD2D16" w:rsidRDefault="00FD2D16" w:rsidP="00FD2D16">
      <w:pPr>
        <w:spacing w:after="160" w:line="252" w:lineRule="auto"/>
      </w:pPr>
    </w:p>
    <w:p w:rsidR="00FD2D16" w:rsidRPr="006A12D8" w:rsidRDefault="00FD2D16" w:rsidP="00FD2D16">
      <w:pPr>
        <w:spacing w:after="160" w:line="252" w:lineRule="auto"/>
      </w:pPr>
    </w:p>
    <w:p w:rsidR="00FD2D16" w:rsidRPr="006A12D8" w:rsidRDefault="00FD2D16" w:rsidP="00FD2D16">
      <w:pPr>
        <w:spacing w:after="160" w:line="252" w:lineRule="auto"/>
        <w:jc w:val="both"/>
      </w:pPr>
    </w:p>
    <w:p w:rsidR="00FD2D16" w:rsidRPr="006A12D8" w:rsidRDefault="00FD2D16" w:rsidP="00FD2D16">
      <w:pPr>
        <w:spacing w:after="160" w:line="252" w:lineRule="auto"/>
        <w:jc w:val="center"/>
        <w:rPr>
          <w:sz w:val="32"/>
          <w:szCs w:val="32"/>
        </w:rPr>
      </w:pPr>
      <w:r w:rsidRPr="006A12D8">
        <w:rPr>
          <w:sz w:val="32"/>
          <w:szCs w:val="32"/>
        </w:rPr>
        <w:t>п. Железнодорожный</w:t>
      </w:r>
    </w:p>
    <w:p w:rsidR="00FD2D16" w:rsidRPr="006A12D8" w:rsidRDefault="00FD2D16" w:rsidP="00FD2D16">
      <w:pPr>
        <w:spacing w:after="160" w:line="252" w:lineRule="auto"/>
        <w:jc w:val="center"/>
        <w:rPr>
          <w:sz w:val="32"/>
          <w:szCs w:val="32"/>
        </w:rPr>
      </w:pPr>
      <w:r w:rsidRPr="006A12D8">
        <w:rPr>
          <w:sz w:val="32"/>
          <w:szCs w:val="32"/>
        </w:rPr>
        <w:t>2020-2021 учебный год</w:t>
      </w:r>
    </w:p>
    <w:p w:rsidR="00FD2D16" w:rsidRDefault="00FD2D16" w:rsidP="00FD2D16">
      <w:pPr>
        <w:shd w:val="clear" w:color="auto" w:fill="FFFFFF"/>
        <w:autoSpaceDE w:val="0"/>
        <w:autoSpaceDN w:val="0"/>
        <w:adjustRightInd w:val="0"/>
        <w:jc w:val="center"/>
        <w:rPr>
          <w:b/>
          <w:bCs/>
          <w:sz w:val="28"/>
          <w:szCs w:val="28"/>
        </w:rPr>
      </w:pPr>
    </w:p>
    <w:p w:rsidR="00FD2D16" w:rsidRPr="005037AC" w:rsidRDefault="00FD2D16" w:rsidP="00FD2D16">
      <w:pPr>
        <w:shd w:val="clear" w:color="auto" w:fill="FFFFFF"/>
        <w:autoSpaceDE w:val="0"/>
        <w:autoSpaceDN w:val="0"/>
        <w:adjustRightInd w:val="0"/>
        <w:rPr>
          <w:b/>
          <w:bCs/>
          <w:sz w:val="28"/>
          <w:szCs w:val="28"/>
        </w:rPr>
      </w:pPr>
    </w:p>
    <w:p w:rsidR="00FD2D16" w:rsidRPr="008F7FCA" w:rsidRDefault="00FD2D16" w:rsidP="00FD2D16">
      <w:pPr>
        <w:ind w:left="-567"/>
        <w:jc w:val="center"/>
        <w:rPr>
          <w:bCs/>
          <w:sz w:val="28"/>
          <w:szCs w:val="28"/>
        </w:rPr>
      </w:pPr>
      <w:r w:rsidRPr="008F7FCA">
        <w:rPr>
          <w:bCs/>
          <w:sz w:val="28"/>
          <w:szCs w:val="28"/>
        </w:rPr>
        <w:t>Содержание</w:t>
      </w:r>
    </w:p>
    <w:p w:rsidR="00FD2D16" w:rsidRPr="008F7FCA" w:rsidRDefault="00FD2D16" w:rsidP="00FD2D16">
      <w:pPr>
        <w:spacing w:line="360" w:lineRule="auto"/>
        <w:ind w:left="-567"/>
        <w:rPr>
          <w:bCs/>
          <w:sz w:val="28"/>
          <w:szCs w:val="28"/>
        </w:rPr>
      </w:pPr>
    </w:p>
    <w:p w:rsidR="00FD2D16" w:rsidRPr="008F7FCA" w:rsidRDefault="00FD2D16" w:rsidP="00FD2D16">
      <w:pPr>
        <w:pStyle w:val="a5"/>
        <w:numPr>
          <w:ilvl w:val="0"/>
          <w:numId w:val="6"/>
        </w:numPr>
        <w:spacing w:line="360" w:lineRule="auto"/>
        <w:rPr>
          <w:bCs/>
          <w:sz w:val="28"/>
          <w:szCs w:val="28"/>
        </w:rPr>
      </w:pPr>
      <w:r w:rsidRPr="008F7FCA">
        <w:rPr>
          <w:bCs/>
          <w:sz w:val="28"/>
          <w:szCs w:val="28"/>
        </w:rPr>
        <w:t>Пояснительная записка………………………………………………………………3</w:t>
      </w:r>
    </w:p>
    <w:p w:rsidR="00FD2D16" w:rsidRPr="008F7FCA" w:rsidRDefault="00FD2D16" w:rsidP="00FD2D16">
      <w:pPr>
        <w:spacing w:line="360" w:lineRule="auto"/>
        <w:ind w:left="-567"/>
        <w:rPr>
          <w:bCs/>
          <w:sz w:val="28"/>
          <w:szCs w:val="28"/>
        </w:rPr>
      </w:pPr>
      <w:r w:rsidRPr="008F7FCA">
        <w:rPr>
          <w:bCs/>
          <w:sz w:val="28"/>
          <w:szCs w:val="28"/>
        </w:rPr>
        <w:t>2. Общая характеристика курса вн</w:t>
      </w:r>
      <w:r>
        <w:rPr>
          <w:bCs/>
          <w:sz w:val="28"/>
          <w:szCs w:val="28"/>
        </w:rPr>
        <w:t>еурочной деятельности…………………………3</w:t>
      </w:r>
    </w:p>
    <w:p w:rsidR="00FD2D16" w:rsidRPr="008F7FCA" w:rsidRDefault="00FD2D16" w:rsidP="00FD2D16">
      <w:pPr>
        <w:spacing w:line="360" w:lineRule="auto"/>
        <w:ind w:left="-567"/>
        <w:rPr>
          <w:bCs/>
          <w:sz w:val="28"/>
          <w:szCs w:val="28"/>
        </w:rPr>
      </w:pPr>
      <w:r w:rsidRPr="008F7FCA">
        <w:rPr>
          <w:bCs/>
          <w:sz w:val="28"/>
          <w:szCs w:val="28"/>
        </w:rPr>
        <w:t>3. Планируемые результаты освоения курса ………………………………..……….4</w:t>
      </w:r>
    </w:p>
    <w:p w:rsidR="00FD2D16" w:rsidRPr="008F7FCA" w:rsidRDefault="00FD2D16" w:rsidP="00FD2D16">
      <w:pPr>
        <w:spacing w:line="360" w:lineRule="auto"/>
        <w:ind w:left="-567"/>
        <w:rPr>
          <w:bCs/>
          <w:sz w:val="28"/>
          <w:szCs w:val="28"/>
        </w:rPr>
      </w:pPr>
      <w:r w:rsidRPr="008F7FCA">
        <w:rPr>
          <w:bCs/>
          <w:sz w:val="28"/>
          <w:szCs w:val="28"/>
        </w:rPr>
        <w:t>4. Содержание курса внеуроч</w:t>
      </w:r>
      <w:r>
        <w:rPr>
          <w:bCs/>
          <w:sz w:val="28"/>
          <w:szCs w:val="28"/>
        </w:rPr>
        <w:t>ной деятельности………………………………………6</w:t>
      </w:r>
    </w:p>
    <w:p w:rsidR="00FD2D16" w:rsidRPr="008F7FCA" w:rsidRDefault="00FD2D16" w:rsidP="00FD2D16">
      <w:pPr>
        <w:spacing w:line="360" w:lineRule="auto"/>
        <w:ind w:left="-567"/>
        <w:rPr>
          <w:bCs/>
          <w:sz w:val="28"/>
          <w:szCs w:val="28"/>
        </w:rPr>
      </w:pPr>
      <w:r w:rsidRPr="008F7FCA">
        <w:rPr>
          <w:bCs/>
          <w:sz w:val="28"/>
          <w:szCs w:val="28"/>
        </w:rPr>
        <w:t>5. Тематическое пла</w:t>
      </w:r>
      <w:r>
        <w:rPr>
          <w:bCs/>
          <w:sz w:val="28"/>
          <w:szCs w:val="28"/>
        </w:rPr>
        <w:t>нирование…………………………………………………………8</w:t>
      </w:r>
    </w:p>
    <w:p w:rsidR="00FD2D16" w:rsidRPr="008F7FCA" w:rsidRDefault="00FD2D16" w:rsidP="00FD2D16">
      <w:pPr>
        <w:spacing w:line="360" w:lineRule="auto"/>
        <w:ind w:left="-567"/>
        <w:rPr>
          <w:bCs/>
          <w:sz w:val="28"/>
          <w:szCs w:val="28"/>
        </w:rPr>
      </w:pPr>
      <w:r w:rsidRPr="008F7FCA">
        <w:rPr>
          <w:bCs/>
          <w:sz w:val="28"/>
          <w:szCs w:val="28"/>
        </w:rPr>
        <w:t>6. Учебно-методическое и материаль</w:t>
      </w:r>
      <w:r>
        <w:rPr>
          <w:bCs/>
          <w:sz w:val="28"/>
          <w:szCs w:val="28"/>
        </w:rPr>
        <w:t>но-техническое обеспечение………………11</w:t>
      </w:r>
    </w:p>
    <w:p w:rsidR="00FD2D16" w:rsidRPr="008F7FCA" w:rsidRDefault="00FD2D16" w:rsidP="00FD2D16">
      <w:pPr>
        <w:spacing w:line="360" w:lineRule="auto"/>
        <w:ind w:left="-567"/>
        <w:rPr>
          <w:bCs/>
          <w:sz w:val="28"/>
          <w:szCs w:val="28"/>
        </w:rPr>
      </w:pPr>
      <w:r w:rsidRPr="008F7FCA">
        <w:rPr>
          <w:bCs/>
          <w:sz w:val="28"/>
          <w:szCs w:val="28"/>
        </w:rPr>
        <w:t>7. Список литературы</w:t>
      </w:r>
      <w:r>
        <w:rPr>
          <w:bCs/>
          <w:sz w:val="28"/>
          <w:szCs w:val="28"/>
        </w:rPr>
        <w:t>……………………………………………….………………...11</w:t>
      </w:r>
    </w:p>
    <w:p w:rsidR="00FD2D16" w:rsidRPr="008F7FCA" w:rsidRDefault="00FD2D16" w:rsidP="00FD2D16">
      <w:pPr>
        <w:spacing w:line="360" w:lineRule="auto"/>
        <w:ind w:left="-567"/>
        <w:rPr>
          <w:bCs/>
          <w:sz w:val="28"/>
          <w:szCs w:val="28"/>
        </w:rPr>
      </w:pPr>
    </w:p>
    <w:p w:rsidR="00FD2D16" w:rsidRPr="008F7FCA" w:rsidRDefault="00FD2D16" w:rsidP="00FD2D16">
      <w:pPr>
        <w:spacing w:line="360" w:lineRule="auto"/>
        <w:ind w:left="-567"/>
        <w:rPr>
          <w:bCs/>
          <w:sz w:val="28"/>
          <w:szCs w:val="28"/>
        </w:rPr>
      </w:pPr>
    </w:p>
    <w:p w:rsidR="00FD2D16" w:rsidRPr="008F7FCA" w:rsidRDefault="00FD2D16" w:rsidP="00FD2D16">
      <w:pPr>
        <w:ind w:left="-567"/>
        <w:rPr>
          <w:bCs/>
          <w:sz w:val="28"/>
          <w:szCs w:val="28"/>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Pr="008F7FCA"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Default="00FD2D16" w:rsidP="00FD2D16">
      <w:pPr>
        <w:ind w:firstLine="567"/>
        <w:rPr>
          <w:b/>
          <w:bCs/>
        </w:rPr>
      </w:pPr>
    </w:p>
    <w:p w:rsidR="00FD2D16" w:rsidRPr="008F7FCA" w:rsidRDefault="00FD2D16" w:rsidP="00FD2D16">
      <w:pPr>
        <w:rPr>
          <w:b/>
          <w:bCs/>
        </w:rPr>
      </w:pPr>
    </w:p>
    <w:p w:rsidR="00FD2D16" w:rsidRPr="009732E3" w:rsidRDefault="00FD2D16" w:rsidP="00FD2D16">
      <w:pPr>
        <w:pStyle w:val="a5"/>
        <w:numPr>
          <w:ilvl w:val="0"/>
          <w:numId w:val="3"/>
        </w:numPr>
        <w:rPr>
          <w:b/>
          <w:bCs/>
        </w:rPr>
      </w:pPr>
      <w:r w:rsidRPr="009732E3">
        <w:rPr>
          <w:b/>
          <w:bCs/>
        </w:rPr>
        <w:t>ПОЯСНИТЕЛЬНАЯ ЗАПИСКА</w:t>
      </w:r>
    </w:p>
    <w:p w:rsidR="00FD2D16" w:rsidRPr="008F7FCA" w:rsidRDefault="00FD2D16" w:rsidP="00FD2D16">
      <w:pPr>
        <w:ind w:firstLine="567"/>
        <w:rPr>
          <w:b/>
          <w:bCs/>
        </w:rPr>
      </w:pPr>
    </w:p>
    <w:p w:rsidR="00FD2D16" w:rsidRPr="008F7FCA" w:rsidRDefault="00FD2D16" w:rsidP="00FD2D16">
      <w:pPr>
        <w:ind w:firstLine="567"/>
        <w:rPr>
          <w:bCs/>
        </w:rPr>
      </w:pPr>
      <w:r w:rsidRPr="008F7FCA">
        <w:rPr>
          <w:bCs/>
        </w:rPr>
        <w:t>Рабочая программа курса внеурочной деятельности разработана в соответствии с требованиями</w:t>
      </w:r>
    </w:p>
    <w:p w:rsidR="00FD2D16" w:rsidRPr="008F7FCA" w:rsidRDefault="00FD2D16" w:rsidP="00FD2D16">
      <w:pPr>
        <w:numPr>
          <w:ilvl w:val="0"/>
          <w:numId w:val="5"/>
        </w:numPr>
        <w:rPr>
          <w:bCs/>
        </w:rPr>
      </w:pPr>
      <w:r w:rsidRPr="008F7FCA">
        <w:rPr>
          <w:bCs/>
        </w:rPr>
        <w:t>ФЗ № 273 от 29.12.2012 г. «Об образовании в РФ».</w:t>
      </w:r>
    </w:p>
    <w:p w:rsidR="00FD2D16" w:rsidRPr="008F7FCA" w:rsidRDefault="00FD2D16" w:rsidP="00FD2D16">
      <w:pPr>
        <w:numPr>
          <w:ilvl w:val="0"/>
          <w:numId w:val="5"/>
        </w:numPr>
        <w:rPr>
          <w:bCs/>
        </w:rPr>
      </w:pPr>
      <w:r w:rsidRPr="008F7FCA">
        <w:rPr>
          <w:bCs/>
        </w:rPr>
        <w:t xml:space="preserve"> основной образовательной программой начального общего образования школы, </w:t>
      </w:r>
    </w:p>
    <w:p w:rsidR="00FD2D16" w:rsidRPr="008F7FCA" w:rsidRDefault="00FD2D16" w:rsidP="00FD2D16">
      <w:pPr>
        <w:numPr>
          <w:ilvl w:val="0"/>
          <w:numId w:val="5"/>
        </w:numPr>
        <w:rPr>
          <w:bCs/>
        </w:rPr>
      </w:pPr>
      <w:r w:rsidRPr="008F7FCA">
        <w:rPr>
          <w:bCs/>
        </w:rPr>
        <w:t>планом внеурочной деятельности школы,</w:t>
      </w:r>
    </w:p>
    <w:p w:rsidR="00FD2D16" w:rsidRPr="008F7FCA" w:rsidRDefault="00FD2D16" w:rsidP="00FD2D16">
      <w:pPr>
        <w:numPr>
          <w:ilvl w:val="0"/>
          <w:numId w:val="5"/>
        </w:numPr>
        <w:rPr>
          <w:bCs/>
        </w:rPr>
      </w:pPr>
      <w:r w:rsidRPr="008F7FCA">
        <w:rPr>
          <w:bCs/>
        </w:rPr>
        <w:t xml:space="preserve"> календарным учебным графиком, </w:t>
      </w:r>
    </w:p>
    <w:p w:rsidR="00FD2D16" w:rsidRPr="008F7FCA" w:rsidRDefault="00FD2D16" w:rsidP="00FD2D16">
      <w:pPr>
        <w:numPr>
          <w:ilvl w:val="0"/>
          <w:numId w:val="5"/>
        </w:numPr>
        <w:rPr>
          <w:bCs/>
        </w:rPr>
      </w:pPr>
      <w:r w:rsidRPr="008F7FCA">
        <w:rPr>
          <w:bCs/>
        </w:rPr>
        <w:t xml:space="preserve">положением о рабочей программе курса внеурочной деятельности школы. </w:t>
      </w:r>
    </w:p>
    <w:p w:rsidR="00FD2D16" w:rsidRPr="008F7FCA" w:rsidRDefault="00FD2D16" w:rsidP="00FD2D16">
      <w:pPr>
        <w:pStyle w:val="a5"/>
        <w:numPr>
          <w:ilvl w:val="0"/>
          <w:numId w:val="5"/>
        </w:numPr>
        <w:jc w:val="both"/>
        <w:rPr>
          <w:b/>
          <w:bCs/>
        </w:rPr>
      </w:pPr>
      <w:r w:rsidRPr="008F7FCA">
        <w:rPr>
          <w:bCs/>
        </w:rPr>
        <w:t xml:space="preserve">с учетом авторской  программы </w:t>
      </w:r>
      <w:proofErr w:type="spellStart"/>
      <w:r w:rsidRPr="008F7FCA">
        <w:rPr>
          <w:bCs/>
        </w:rPr>
        <w:t>по</w:t>
      </w:r>
      <w:r>
        <w:t>внеурочной</w:t>
      </w:r>
      <w:proofErr w:type="spellEnd"/>
      <w:r>
        <w:t xml:space="preserve"> деятельности Григорьев Д.В. Г83 Внеурочная деятельность школьников. Методический конструктор: пособие для учителя/</w:t>
      </w:r>
      <w:proofErr w:type="spellStart"/>
      <w:r>
        <w:t>Д.В.Григорьев</w:t>
      </w:r>
      <w:proofErr w:type="spellEnd"/>
      <w:r>
        <w:t xml:space="preserve">, </w:t>
      </w:r>
      <w:proofErr w:type="spellStart"/>
      <w:r>
        <w:t>П.В.Степанов</w:t>
      </w:r>
      <w:proofErr w:type="spellEnd"/>
      <w:r>
        <w:t>. — М.: Просвещение, 2017.</w:t>
      </w:r>
    </w:p>
    <w:p w:rsidR="00FD2D16" w:rsidRDefault="00FD2D16" w:rsidP="00FD2D16">
      <w:pPr>
        <w:jc w:val="both"/>
      </w:pPr>
      <w:r>
        <w:t xml:space="preserve">Рабочая программа </w:t>
      </w:r>
      <w:r w:rsidRPr="00E249C0">
        <w:t xml:space="preserve">рассчитана на </w:t>
      </w:r>
      <w:r>
        <w:t>68 часов по 2 часа</w:t>
      </w:r>
      <w:r w:rsidRPr="00E249C0">
        <w:t xml:space="preserve"> в неделю. </w:t>
      </w:r>
    </w:p>
    <w:p w:rsidR="00FD2D16" w:rsidRPr="0036037A" w:rsidRDefault="00FD2D16" w:rsidP="00FD2D16">
      <w:pPr>
        <w:ind w:firstLine="567"/>
        <w:jc w:val="both"/>
        <w:rPr>
          <w:b/>
        </w:rPr>
      </w:pPr>
      <w:r w:rsidRPr="0036037A">
        <w:rPr>
          <w:b/>
        </w:rPr>
        <w:t xml:space="preserve">Цели данного курса: </w:t>
      </w:r>
    </w:p>
    <w:p w:rsidR="00FD2D16" w:rsidRDefault="00FD2D16" w:rsidP="00FD2D16">
      <w:pPr>
        <w:ind w:firstLine="567"/>
        <w:jc w:val="both"/>
      </w:pPr>
      <w:r w:rsidRPr="00E249C0">
        <w:t>· освоение знаний о здоровом образе жизни; об опасных и чрезвычайных ситуациях и основах безопасного поведения при их возникновении;</w:t>
      </w:r>
    </w:p>
    <w:p w:rsidR="00FD2D16" w:rsidRPr="00E249C0" w:rsidRDefault="00FD2D16" w:rsidP="00FD2D16">
      <w:pPr>
        <w:ind w:firstLine="567"/>
        <w:jc w:val="both"/>
      </w:pPr>
      <w:r>
        <w:t xml:space="preserve">- </w:t>
      </w:r>
      <w:r w:rsidRPr="00E249C0">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FD2D16" w:rsidRPr="00E249C0" w:rsidRDefault="00FD2D16" w:rsidP="00FD2D16">
      <w:pPr>
        <w:ind w:firstLine="567"/>
        <w:jc w:val="both"/>
      </w:pPr>
      <w:r>
        <w:t xml:space="preserve">- </w:t>
      </w:r>
      <w:r w:rsidRPr="00E249C0">
        <w:t xml:space="preserve">воспитание чувства ответственности за личную безопасность, ценностного отношения к своему здоровью и жизни; </w:t>
      </w:r>
    </w:p>
    <w:p w:rsidR="00FD2D16" w:rsidRPr="00E249C0" w:rsidRDefault="00FD2D16" w:rsidP="00FD2D16">
      <w:pPr>
        <w:ind w:firstLine="567"/>
        <w:jc w:val="both"/>
      </w:pPr>
      <w:r>
        <w:t xml:space="preserve">- </w:t>
      </w:r>
      <w:r w:rsidRPr="00E249C0">
        <w:t xml:space="preserve">овладение умениями предвидеть потенциальные опасности и правильно действовать в случае их наступления. </w:t>
      </w:r>
    </w:p>
    <w:p w:rsidR="00FD2D16" w:rsidRPr="00E249C0" w:rsidRDefault="00FD2D16" w:rsidP="00FD2D16">
      <w:pPr>
        <w:ind w:firstLine="567"/>
        <w:jc w:val="both"/>
      </w:pPr>
      <w:r w:rsidRPr="00E249C0">
        <w:rPr>
          <w:b/>
          <w:bCs/>
        </w:rPr>
        <w:t>Задачи, поставленные в программе:</w:t>
      </w:r>
    </w:p>
    <w:p w:rsidR="00FD2D16" w:rsidRPr="00E249C0" w:rsidRDefault="00FD2D16" w:rsidP="00FD2D16">
      <w:pPr>
        <w:ind w:firstLine="567"/>
        <w:jc w:val="both"/>
      </w:pPr>
      <w:r w:rsidRPr="00E249C0">
        <w:t xml:space="preserve">· формировать навыки безопасного поведения; </w:t>
      </w:r>
    </w:p>
    <w:p w:rsidR="00FD2D16" w:rsidRPr="00E249C0" w:rsidRDefault="00FD2D16" w:rsidP="00FD2D16">
      <w:pPr>
        <w:ind w:firstLine="567"/>
        <w:jc w:val="both"/>
      </w:pPr>
      <w:r w:rsidRPr="00E249C0">
        <w:t>· ознакомить с опасностями, угрожающими человеку в современной жизни;</w:t>
      </w:r>
    </w:p>
    <w:p w:rsidR="00FD2D16" w:rsidRPr="00E249C0" w:rsidRDefault="00FD2D16" w:rsidP="00FD2D16">
      <w:pPr>
        <w:ind w:firstLine="567"/>
        <w:jc w:val="both"/>
      </w:pPr>
      <w:r w:rsidRPr="00E249C0">
        <w:t xml:space="preserve">· изучить методы и приемы защиты от опасностей; </w:t>
      </w:r>
    </w:p>
    <w:p w:rsidR="00FD2D16" w:rsidRDefault="00FD2D16" w:rsidP="00FD2D16">
      <w:pPr>
        <w:ind w:firstLine="567"/>
        <w:jc w:val="both"/>
      </w:pPr>
      <w:r w:rsidRPr="00E249C0">
        <w:t>· изучить основы медицинских знаний;</w:t>
      </w:r>
    </w:p>
    <w:p w:rsidR="00FD2D16" w:rsidRPr="00E249C0" w:rsidRDefault="00FD2D16" w:rsidP="00FD2D16">
      <w:pPr>
        <w:ind w:firstLine="567"/>
        <w:jc w:val="both"/>
      </w:pPr>
      <w:r w:rsidRPr="00E249C0">
        <w:t xml:space="preserve"> · обучить практическим навыкам оказания само - и взаимопомощи в экстремальных ситуациях; </w:t>
      </w:r>
    </w:p>
    <w:p w:rsidR="00FD2D16" w:rsidRDefault="00FD2D16" w:rsidP="00FD2D16">
      <w:pPr>
        <w:ind w:firstLine="567"/>
        <w:jc w:val="both"/>
      </w:pPr>
      <w:r w:rsidRPr="00E249C0">
        <w:t xml:space="preserve">· изучить основы здорового образа жизни, обеспечивающего полноценное безопасное существование; </w:t>
      </w:r>
    </w:p>
    <w:p w:rsidR="00FD2D16" w:rsidRPr="00E249C0" w:rsidRDefault="00FD2D16" w:rsidP="00FD2D16">
      <w:pPr>
        <w:ind w:firstLine="567"/>
        <w:jc w:val="both"/>
      </w:pPr>
      <w:r w:rsidRPr="00E249C0">
        <w:t xml:space="preserve">· расширить кругозор; </w:t>
      </w:r>
    </w:p>
    <w:p w:rsidR="00FD2D16" w:rsidRDefault="00FD2D16" w:rsidP="00FD2D16">
      <w:pPr>
        <w:ind w:firstLine="567"/>
        <w:jc w:val="both"/>
      </w:pPr>
      <w:r w:rsidRPr="00E249C0">
        <w:t xml:space="preserve">· развить воображение детей; </w:t>
      </w:r>
    </w:p>
    <w:p w:rsidR="00FD2D16" w:rsidRDefault="00FD2D16" w:rsidP="00FD2D16">
      <w:pPr>
        <w:ind w:firstLine="567"/>
        <w:jc w:val="both"/>
      </w:pPr>
      <w:r w:rsidRPr="00E249C0">
        <w:t>· стимулировать развитие самостоятельности и ответственности у детей</w:t>
      </w:r>
      <w:r>
        <w:t>.</w:t>
      </w:r>
    </w:p>
    <w:p w:rsidR="00FD2D16" w:rsidRDefault="00FD2D16" w:rsidP="00FD2D16">
      <w:pPr>
        <w:rPr>
          <w:b/>
        </w:rPr>
      </w:pPr>
      <w:r>
        <w:rPr>
          <w:b/>
        </w:rPr>
        <w:t xml:space="preserve">        </w:t>
      </w:r>
      <w:r w:rsidRPr="009732E3">
        <w:rPr>
          <w:b/>
        </w:rPr>
        <w:t>Виды занятий по программе курса</w:t>
      </w:r>
      <w:r>
        <w:rPr>
          <w:b/>
        </w:rPr>
        <w:t>:</w:t>
      </w:r>
    </w:p>
    <w:p w:rsidR="00FD2D16" w:rsidRDefault="00FD2D16" w:rsidP="00FD2D16">
      <w:r w:rsidRPr="009732E3">
        <w:t>Лекции, практический материал, мастер-классы, деловые и ролевые игры.</w:t>
      </w:r>
    </w:p>
    <w:p w:rsidR="00FD2D16" w:rsidRPr="009732E3" w:rsidRDefault="00FD2D16" w:rsidP="00FD2D16"/>
    <w:p w:rsidR="00FD2D16" w:rsidRDefault="00FD2D16" w:rsidP="00FD2D16">
      <w:pPr>
        <w:pStyle w:val="a5"/>
        <w:numPr>
          <w:ilvl w:val="0"/>
          <w:numId w:val="3"/>
        </w:numPr>
        <w:jc w:val="both"/>
        <w:rPr>
          <w:b/>
        </w:rPr>
      </w:pPr>
      <w:r w:rsidRPr="009732E3">
        <w:rPr>
          <w:b/>
        </w:rPr>
        <w:t>ОБЩАЯ ХАРАКТЕРИСТИКА КУРСА</w:t>
      </w:r>
    </w:p>
    <w:p w:rsidR="00FD2D16" w:rsidRDefault="00FD2D16" w:rsidP="00FD2D16">
      <w:pPr>
        <w:pStyle w:val="a5"/>
        <w:ind w:left="927"/>
        <w:rPr>
          <w:b/>
        </w:rPr>
      </w:pPr>
    </w:p>
    <w:p w:rsidR="00FD2D16" w:rsidRPr="009732E3" w:rsidRDefault="00FD2D16" w:rsidP="00FD2D16">
      <w:pPr>
        <w:pStyle w:val="a5"/>
        <w:ind w:left="0"/>
      </w:pPr>
      <w:r w:rsidRPr="009732E3">
        <w:t>Данная программа представляет собой вариант программы организации внеурочной деятельности обучающихся среднего звена. Предусмотренные данно</w:t>
      </w:r>
      <w:r>
        <w:t xml:space="preserve">й программой занятия проводятся для </w:t>
      </w:r>
      <w:proofErr w:type="gramStart"/>
      <w:r>
        <w:t>обучающихся</w:t>
      </w:r>
      <w:proofErr w:type="gramEnd"/>
      <w:r>
        <w:t xml:space="preserve"> одного класса.</w:t>
      </w:r>
    </w:p>
    <w:p w:rsidR="00FD2D16" w:rsidRPr="009732E3" w:rsidRDefault="00FD2D16" w:rsidP="00FD2D16">
      <w:pPr>
        <w:pStyle w:val="a5"/>
        <w:ind w:left="0"/>
      </w:pPr>
      <w:r w:rsidRPr="009732E3">
        <w:t>Программа предполагает проведение регулярных еж</w:t>
      </w:r>
      <w:r>
        <w:t>енедельных внеурочных занятий с обучающимися - 2</w:t>
      </w:r>
      <w:r w:rsidRPr="009732E3">
        <w:t xml:space="preserve"> ч в неделю. Продолжительность освоения программы — 1 год (</w:t>
      </w:r>
      <w:r>
        <w:t>68 часов</w:t>
      </w:r>
      <w:r w:rsidRPr="009732E3">
        <w:t>).</w:t>
      </w:r>
    </w:p>
    <w:p w:rsidR="00FD2D16" w:rsidRPr="009732E3" w:rsidRDefault="00FD2D16" w:rsidP="00FD2D16">
      <w:pPr>
        <w:pStyle w:val="a5"/>
        <w:ind w:left="0"/>
      </w:pPr>
    </w:p>
    <w:p w:rsidR="00FD2D16" w:rsidRPr="009732E3" w:rsidRDefault="00FD2D16" w:rsidP="00FD2D16">
      <w:pPr>
        <w:pStyle w:val="a5"/>
        <w:ind w:left="0"/>
      </w:pPr>
      <w:r w:rsidRPr="009732E3">
        <w:rPr>
          <w:b/>
        </w:rPr>
        <w:t>Актуальность</w:t>
      </w:r>
      <w:r w:rsidRPr="009732E3">
        <w:t>. Главными задачами обучения в школе являются развитие у детей чувства ответственности за свое поведение, бережного отношения к своему здоровью и здоровью окружающих, стимулирование у ребенка самостоятельности в принятии решений и выработка умений и навыков безопасного поведения в реальной жизни.</w:t>
      </w:r>
    </w:p>
    <w:p w:rsidR="00FD2D16" w:rsidRPr="009732E3" w:rsidRDefault="00FD2D16" w:rsidP="00FD2D16">
      <w:pPr>
        <w:pStyle w:val="a5"/>
        <w:ind w:left="0"/>
      </w:pPr>
    </w:p>
    <w:p w:rsidR="00FD2D16" w:rsidRPr="009732E3" w:rsidRDefault="00FD2D16" w:rsidP="00FD2D16">
      <w:pPr>
        <w:pStyle w:val="a5"/>
        <w:ind w:left="0"/>
      </w:pPr>
      <w:r w:rsidRPr="009732E3">
        <w:t>Актуальной  проблемой современной  жизни  являются дорожно-транспортный травматизм, пожарная безопасность, терроризм, криминогенная опасность,  экстремальные ситуации.</w:t>
      </w:r>
    </w:p>
    <w:p w:rsidR="00FD2D16" w:rsidRPr="009732E3" w:rsidRDefault="00FD2D16" w:rsidP="00FD2D16">
      <w:pPr>
        <w:pStyle w:val="a5"/>
        <w:ind w:left="0"/>
      </w:pPr>
    </w:p>
    <w:p w:rsidR="00FD2D16" w:rsidRPr="009732E3" w:rsidRDefault="00FD2D16" w:rsidP="00FD2D16">
      <w:pPr>
        <w:pStyle w:val="a5"/>
        <w:ind w:left="0"/>
      </w:pPr>
      <w:r w:rsidRPr="009732E3">
        <w:t>Современная жизнь полна неожиданностей, порой неприятных и зачастую опасных, поэтому в одиночку с ними не справиться. В обществе обеспокоенность вызывает   рост преступности в отношении несовершеннолетних, опасность стать жертвой несчастного случая или чьей-то халатности, кажущейся безысходностью перед судьбой.</w:t>
      </w:r>
    </w:p>
    <w:p w:rsidR="00FD2D16" w:rsidRPr="009732E3" w:rsidRDefault="00FD2D16" w:rsidP="00FD2D16">
      <w:pPr>
        <w:pStyle w:val="a5"/>
        <w:ind w:left="0"/>
      </w:pPr>
    </w:p>
    <w:p w:rsidR="00FD2D16" w:rsidRPr="009732E3" w:rsidRDefault="00FD2D16" w:rsidP="00FD2D16">
      <w:pPr>
        <w:pStyle w:val="a5"/>
        <w:ind w:left="0"/>
      </w:pPr>
      <w:r w:rsidRPr="009732E3">
        <w:t>Стихийные бедствия, автодорожные катастрофы, аварии на производстве. Правильное поведение нередко спасает даже в самой, казалось бы, безысходной ситуации. Безусловно, если человеку грозит беда, у него срабатывает инстинкт самосохранения, и он пытается спастись любым путём. Однако нередко, движимый этим инстинктом, он теряет самообладание.</w:t>
      </w:r>
    </w:p>
    <w:p w:rsidR="00FD2D16" w:rsidRPr="009732E3" w:rsidRDefault="00FD2D16" w:rsidP="00FD2D16">
      <w:pPr>
        <w:pStyle w:val="a5"/>
        <w:ind w:left="0"/>
      </w:pPr>
    </w:p>
    <w:p w:rsidR="00FD2D16" w:rsidRPr="009732E3" w:rsidRDefault="00FD2D16" w:rsidP="00FD2D16">
      <w:pPr>
        <w:pStyle w:val="a5"/>
        <w:ind w:left="0"/>
      </w:pPr>
      <w:r w:rsidRPr="009732E3">
        <w:t>Психологи установили, что дети в силу своих возрастных психологических особенностей не всегда могут правильно оценить мгновенно меняющуюся обстановку, часто завышают свои возможности.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ситуации.</w:t>
      </w:r>
    </w:p>
    <w:p w:rsidR="00FD2D16" w:rsidRPr="009732E3" w:rsidRDefault="00FD2D16" w:rsidP="00FD2D16">
      <w:pPr>
        <w:pStyle w:val="a5"/>
        <w:ind w:left="927"/>
        <w:rPr>
          <w:b/>
        </w:rPr>
      </w:pPr>
    </w:p>
    <w:p w:rsidR="00FD2D16" w:rsidRPr="009732E3" w:rsidRDefault="00FD2D16" w:rsidP="00FD2D16">
      <w:pPr>
        <w:pStyle w:val="a5"/>
        <w:ind w:left="0"/>
        <w:jc w:val="both"/>
      </w:pPr>
      <w:r w:rsidRPr="009732E3">
        <w:t xml:space="preserve">Чем труднее ситуация для ребёнка и чем больше сообразительность и скорость в принятии решения ему надо проявить, тем сильнее развивается торможение в центральной нервной системе ребёнка. Возникает необходимость познакомить детей с правилами безопасного поведения и выживания в обществе, выработать автоматизм безопасного  поведения, вооружить знаниями и научить использовать опыт, накопленный в обществе. Важно организовать такой процесс профилактической работы, который дал  бы </w:t>
      </w:r>
      <w:proofErr w:type="gramStart"/>
      <w:r w:rsidRPr="009732E3">
        <w:t>обучающимся</w:t>
      </w:r>
      <w:proofErr w:type="gramEnd"/>
      <w:r w:rsidRPr="009732E3">
        <w:t xml:space="preserve">   возможность получения полезных знаний, а также в ходе разнообразной профилактической работы прививать устойчивые навыки безопасного  поведения в любой ситуации.</w:t>
      </w:r>
    </w:p>
    <w:p w:rsidR="00FD2D16" w:rsidRDefault="00FD2D16" w:rsidP="00FD2D16"/>
    <w:p w:rsidR="00FD2D16" w:rsidRPr="009732E3" w:rsidRDefault="00FD2D16" w:rsidP="00FD2D16">
      <w:pPr>
        <w:pStyle w:val="a5"/>
        <w:numPr>
          <w:ilvl w:val="0"/>
          <w:numId w:val="3"/>
        </w:numPr>
        <w:rPr>
          <w:b/>
          <w:color w:val="000000"/>
        </w:rPr>
      </w:pPr>
      <w:r w:rsidRPr="009732E3">
        <w:rPr>
          <w:b/>
          <w:bCs/>
          <w:color w:val="000000"/>
        </w:rPr>
        <w:t>ПЛАНИРУЕМЫЕ РЕЗУЛЬТАТЫ ОСВОЕНИЯ КУРСА ВНЕУРОЧНОЙ ДЕЯТЕЛЬНОСТИ</w:t>
      </w:r>
      <w:r>
        <w:rPr>
          <w:b/>
          <w:bCs/>
          <w:color w:val="000000"/>
        </w:rPr>
        <w:t xml:space="preserve"> «ШКОЛА БЕЗОПАСНОСТИ»</w:t>
      </w:r>
    </w:p>
    <w:p w:rsidR="00FD2D16" w:rsidRPr="00E249C0" w:rsidRDefault="00FD2D16" w:rsidP="00FD2D16">
      <w:pPr>
        <w:ind w:firstLine="567"/>
        <w:jc w:val="both"/>
      </w:pPr>
      <w:r w:rsidRPr="00E249C0">
        <w:t>Результаты по</w:t>
      </w:r>
      <w:r>
        <w:t xml:space="preserve"> курсу внеурочной деятельности «Школа</w:t>
      </w:r>
      <w:r w:rsidRPr="00E249C0">
        <w:t xml:space="preserve">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 </w:t>
      </w:r>
    </w:p>
    <w:p w:rsidR="00FD2D16" w:rsidRPr="00E249C0" w:rsidRDefault="00FD2D16" w:rsidP="00FD2D16">
      <w:pPr>
        <w:ind w:firstLine="567"/>
        <w:jc w:val="both"/>
      </w:pPr>
      <w:r w:rsidRPr="00E249C0">
        <w:t xml:space="preserve">Ожидаемый результат обучения по данной примерной программе в наиболее </w:t>
      </w:r>
      <w:proofErr w:type="gramStart"/>
      <w:r w:rsidRPr="00E249C0">
        <w:t>общем</w:t>
      </w:r>
      <w:proofErr w:type="gramEnd"/>
      <w:r w:rsidRPr="00E249C0">
        <w:t xml:space="preserve">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 </w:t>
      </w:r>
    </w:p>
    <w:p w:rsidR="00FD2D16" w:rsidRPr="00E249C0" w:rsidRDefault="00FD2D16" w:rsidP="00FD2D16">
      <w:pPr>
        <w:ind w:firstLine="567"/>
        <w:jc w:val="both"/>
      </w:pPr>
      <w:r w:rsidRPr="00E249C0">
        <w:t>Таким образом, в результате</w:t>
      </w:r>
      <w:r>
        <w:t xml:space="preserve"> изучения курса «Школа</w:t>
      </w:r>
      <w:r w:rsidRPr="00E249C0">
        <w:t xml:space="preserve"> безопасности» ученик должен: </w:t>
      </w:r>
    </w:p>
    <w:p w:rsidR="00FD2D16" w:rsidRPr="00E249C0" w:rsidRDefault="00FD2D16" w:rsidP="00FD2D16">
      <w:pPr>
        <w:ind w:firstLine="567"/>
        <w:jc w:val="both"/>
      </w:pPr>
      <w:r w:rsidRPr="00E249C0">
        <w:rPr>
          <w:b/>
          <w:bCs/>
        </w:rPr>
        <w:t xml:space="preserve">Знать: </w:t>
      </w:r>
    </w:p>
    <w:p w:rsidR="00FD2D16" w:rsidRPr="00E249C0" w:rsidRDefault="00FD2D16" w:rsidP="00FD2D16">
      <w:pPr>
        <w:ind w:firstLine="567"/>
        <w:jc w:val="both"/>
      </w:pPr>
      <w:r w:rsidRPr="00E249C0">
        <w:t xml:space="preserve">Основные понятия здоровья и факторов, влияющих на него; </w:t>
      </w:r>
    </w:p>
    <w:p w:rsidR="00FD2D16" w:rsidRPr="00E249C0" w:rsidRDefault="00FD2D16" w:rsidP="00FD2D16">
      <w:pPr>
        <w:ind w:firstLine="567"/>
        <w:jc w:val="both"/>
      </w:pPr>
      <w:r w:rsidRPr="00E249C0">
        <w:t xml:space="preserve">Иметь представление </w:t>
      </w:r>
      <w:proofErr w:type="gramStart"/>
      <w:r w:rsidRPr="00E249C0">
        <w:t>о</w:t>
      </w:r>
      <w:proofErr w:type="gramEnd"/>
      <w:r w:rsidRPr="00E249C0">
        <w:t xml:space="preserve"> </w:t>
      </w:r>
      <w:proofErr w:type="gramStart"/>
      <w:r w:rsidRPr="00E249C0">
        <w:t>существующих</w:t>
      </w:r>
      <w:proofErr w:type="gramEnd"/>
      <w:r w:rsidRPr="00E249C0">
        <w:t xml:space="preserve"> опасных и чрезвычайных ситуаций природного, техногенного и социального характера в современных условиях жизнедеятельности; </w:t>
      </w:r>
    </w:p>
    <w:p w:rsidR="00FD2D16" w:rsidRPr="00E249C0" w:rsidRDefault="00FD2D16" w:rsidP="00FD2D16">
      <w:pPr>
        <w:ind w:firstLine="567"/>
        <w:jc w:val="both"/>
      </w:pPr>
      <w:r w:rsidRPr="00E249C0">
        <w:t xml:space="preserve">Элементарные правила поведения дома, в школе, на улице. В транспорте, на проезжей части, в лесу, на водоёмах; </w:t>
      </w:r>
    </w:p>
    <w:p w:rsidR="00FD2D16" w:rsidRDefault="00FD2D16" w:rsidP="00FD2D16">
      <w:pPr>
        <w:ind w:firstLine="567"/>
        <w:jc w:val="both"/>
      </w:pPr>
      <w:r w:rsidRPr="00E249C0">
        <w:t xml:space="preserve">Основные задачи государственных служб по обеспечению безопасности жизнедеятельности населения; </w:t>
      </w:r>
    </w:p>
    <w:p w:rsidR="00FD2D16" w:rsidRPr="00E249C0" w:rsidRDefault="00FD2D16" w:rsidP="00FD2D16">
      <w:pPr>
        <w:ind w:firstLine="567"/>
        <w:jc w:val="both"/>
      </w:pPr>
      <w:r w:rsidRPr="00E249C0">
        <w:rPr>
          <w:b/>
          <w:bCs/>
        </w:rPr>
        <w:t>Уметь:</w:t>
      </w:r>
    </w:p>
    <w:p w:rsidR="00FD2D16" w:rsidRPr="00E249C0" w:rsidRDefault="00FD2D16" w:rsidP="00FD2D16">
      <w:pPr>
        <w:ind w:firstLine="567"/>
        <w:jc w:val="both"/>
      </w:pPr>
      <w:r w:rsidRPr="00E249C0">
        <w:t xml:space="preserve">- использовать приобретенный в школе опыт деятельности в реальной и повседневной жизни </w:t>
      </w:r>
      <w:proofErr w:type="gramStart"/>
      <w:r w:rsidRPr="00E249C0">
        <w:t>для</w:t>
      </w:r>
      <w:proofErr w:type="gramEnd"/>
      <w:r w:rsidRPr="00E249C0">
        <w:t xml:space="preserve">: </w:t>
      </w:r>
    </w:p>
    <w:p w:rsidR="00FD2D16" w:rsidRPr="00E249C0" w:rsidRDefault="00FD2D16" w:rsidP="00FD2D16">
      <w:pPr>
        <w:ind w:firstLine="567"/>
        <w:jc w:val="both"/>
      </w:pPr>
      <w:r w:rsidRPr="00E249C0">
        <w:t xml:space="preserve">Ведения здорового образа жизни; </w:t>
      </w:r>
    </w:p>
    <w:p w:rsidR="00FD2D16" w:rsidRPr="00E249C0" w:rsidRDefault="00FD2D16" w:rsidP="00FD2D16">
      <w:pPr>
        <w:ind w:firstLine="567"/>
        <w:jc w:val="both"/>
      </w:pPr>
      <w:r w:rsidRPr="00E249C0">
        <w:t xml:space="preserve">Действий в опасных и чрезвычайных ситуациях; </w:t>
      </w:r>
    </w:p>
    <w:p w:rsidR="00FD2D16" w:rsidRPr="00E249C0" w:rsidRDefault="00FD2D16" w:rsidP="00FD2D16">
      <w:pPr>
        <w:ind w:firstLine="567"/>
        <w:jc w:val="both"/>
      </w:pPr>
      <w:r w:rsidRPr="00E249C0">
        <w:t xml:space="preserve">Пользования бытовыми приборами; </w:t>
      </w:r>
    </w:p>
    <w:p w:rsidR="00FD2D16" w:rsidRPr="00E249C0" w:rsidRDefault="00FD2D16" w:rsidP="00FD2D16">
      <w:pPr>
        <w:ind w:firstLine="567"/>
        <w:jc w:val="both"/>
      </w:pPr>
      <w:r w:rsidRPr="00E249C0">
        <w:t>Использования по назначению лекарственных препаратов;</w:t>
      </w:r>
    </w:p>
    <w:p w:rsidR="00FD2D16" w:rsidRPr="00E249C0" w:rsidRDefault="00FD2D16" w:rsidP="00FD2D16">
      <w:pPr>
        <w:ind w:firstLine="567"/>
        <w:jc w:val="both"/>
      </w:pPr>
      <w:r w:rsidRPr="00E249C0">
        <w:t xml:space="preserve">Пользования бытовыми приборами; </w:t>
      </w:r>
    </w:p>
    <w:p w:rsidR="00FD2D16" w:rsidRPr="00E249C0" w:rsidRDefault="00FD2D16" w:rsidP="00FD2D16">
      <w:pPr>
        <w:ind w:firstLine="567"/>
        <w:jc w:val="both"/>
      </w:pPr>
      <w:r w:rsidRPr="00E249C0">
        <w:lastRenderedPageBreak/>
        <w:t xml:space="preserve">Соблюдения общих правил безопасного дорожного движения; </w:t>
      </w:r>
    </w:p>
    <w:p w:rsidR="00FD2D16" w:rsidRPr="00E249C0" w:rsidRDefault="00FD2D16" w:rsidP="00FD2D16">
      <w:pPr>
        <w:ind w:firstLine="567"/>
        <w:jc w:val="both"/>
      </w:pPr>
      <w:r w:rsidRPr="00E249C0">
        <w:t xml:space="preserve">Соблюдение мер пожарной безопасности дома и на природе; </w:t>
      </w:r>
    </w:p>
    <w:p w:rsidR="00FD2D16" w:rsidRPr="00E249C0" w:rsidRDefault="00FD2D16" w:rsidP="00FD2D16">
      <w:pPr>
        <w:ind w:firstLine="567"/>
        <w:jc w:val="both"/>
      </w:pPr>
      <w:r w:rsidRPr="00E249C0">
        <w:t>Соблюдения мер безопасного поведения на водоёмах в любое время года;</w:t>
      </w:r>
    </w:p>
    <w:p w:rsidR="00FD2D16" w:rsidRPr="00E249C0" w:rsidRDefault="00FD2D16" w:rsidP="00FD2D16">
      <w:pPr>
        <w:ind w:firstLine="567"/>
        <w:jc w:val="both"/>
      </w:pPr>
      <w:r w:rsidRPr="00E249C0">
        <w:t xml:space="preserve">Оказание первой медицинской помощи в неотложных состояниях; </w:t>
      </w:r>
    </w:p>
    <w:p w:rsidR="00FD2D16" w:rsidRPr="00E249C0" w:rsidRDefault="00FD2D16" w:rsidP="00FD2D16">
      <w:pPr>
        <w:ind w:firstLine="567"/>
        <w:jc w:val="both"/>
      </w:pPr>
      <w:r w:rsidRPr="00E249C0">
        <w:t xml:space="preserve">Вызова (обращения) за помощью в случае необходимости </w:t>
      </w:r>
    </w:p>
    <w:p w:rsidR="00FD2D16" w:rsidRPr="00E249C0" w:rsidRDefault="00FD2D16" w:rsidP="00FD2D16">
      <w:pPr>
        <w:ind w:firstLine="567"/>
        <w:jc w:val="both"/>
      </w:pPr>
      <w:r w:rsidRPr="00E249C0">
        <w:t>Соответствующих служб экстренной помощи</w:t>
      </w:r>
      <w:r>
        <w:t>.</w:t>
      </w:r>
    </w:p>
    <w:p w:rsidR="00FD2D16" w:rsidRDefault="00FD2D16" w:rsidP="00FD2D16">
      <w:pPr>
        <w:jc w:val="both"/>
        <w:rPr>
          <w:b/>
        </w:rPr>
      </w:pPr>
    </w:p>
    <w:p w:rsidR="00FD2D16" w:rsidRPr="002A3B72" w:rsidRDefault="00FD2D16" w:rsidP="00FD2D16">
      <w:pPr>
        <w:ind w:firstLine="567"/>
        <w:jc w:val="both"/>
        <w:rPr>
          <w:b/>
        </w:rPr>
      </w:pPr>
      <w:r w:rsidRPr="002A3B72">
        <w:rPr>
          <w:b/>
        </w:rPr>
        <w:t>У обучающегося будут сформированы личностные универсальные учебные действия:</w:t>
      </w:r>
    </w:p>
    <w:p w:rsidR="00FD2D16" w:rsidRPr="002A3B72" w:rsidRDefault="00FD2D16" w:rsidP="00FD2D16">
      <w:pPr>
        <w:ind w:firstLine="567"/>
        <w:jc w:val="both"/>
      </w:pPr>
      <w:r w:rsidRPr="002A3B72">
        <w:t>•</w:t>
      </w:r>
      <w:r w:rsidRPr="002A3B72">
        <w:tab/>
        <w:t>положительное отношение к школе и учебной деятельности;</w:t>
      </w:r>
    </w:p>
    <w:p w:rsidR="00FD2D16" w:rsidRPr="002A3B72" w:rsidRDefault="00FD2D16" w:rsidP="00FD2D16">
      <w:pPr>
        <w:ind w:firstLine="567"/>
        <w:jc w:val="both"/>
      </w:pPr>
      <w:r w:rsidRPr="002A3B72">
        <w:t>•</w:t>
      </w:r>
      <w:r w:rsidRPr="002A3B72">
        <w:tab/>
        <w:t>интерес к учебному материалу;</w:t>
      </w:r>
    </w:p>
    <w:p w:rsidR="00FD2D16" w:rsidRPr="002A3B72" w:rsidRDefault="00FD2D16" w:rsidP="00FD2D16">
      <w:pPr>
        <w:ind w:firstLine="567"/>
        <w:jc w:val="both"/>
      </w:pPr>
      <w:r w:rsidRPr="002A3B72">
        <w:t>•</w:t>
      </w:r>
      <w:r w:rsidRPr="002A3B72">
        <w:tab/>
        <w:t>представление о причинах успеха в учёбе;</w:t>
      </w:r>
    </w:p>
    <w:p w:rsidR="00FD2D16" w:rsidRPr="002A3B72" w:rsidRDefault="00FD2D16" w:rsidP="00FD2D16">
      <w:pPr>
        <w:ind w:firstLine="567"/>
        <w:jc w:val="both"/>
      </w:pPr>
      <w:r w:rsidRPr="002A3B72">
        <w:t>•</w:t>
      </w:r>
      <w:r w:rsidRPr="002A3B72">
        <w:tab/>
        <w:t>знание основных моральных норм поведения.</w:t>
      </w:r>
    </w:p>
    <w:p w:rsidR="00FD2D16" w:rsidRPr="002A3B72" w:rsidRDefault="00FD2D16" w:rsidP="00FD2D16">
      <w:pPr>
        <w:ind w:firstLine="567"/>
        <w:jc w:val="both"/>
      </w:pPr>
    </w:p>
    <w:p w:rsidR="00FD2D16" w:rsidRPr="002A3B72" w:rsidRDefault="00FD2D16" w:rsidP="00FD2D16">
      <w:pPr>
        <w:ind w:firstLine="567"/>
        <w:jc w:val="both"/>
        <w:rPr>
          <w:i/>
        </w:rPr>
      </w:pPr>
      <w:proofErr w:type="gramStart"/>
      <w:r w:rsidRPr="002A3B72">
        <w:rPr>
          <w:i/>
        </w:rPr>
        <w:t>Обучающийся</w:t>
      </w:r>
      <w:proofErr w:type="gramEnd"/>
      <w:r w:rsidRPr="002A3B72">
        <w:rPr>
          <w:i/>
        </w:rPr>
        <w:t xml:space="preserve"> получит возможность для формирования:</w:t>
      </w:r>
    </w:p>
    <w:p w:rsidR="00FD2D16" w:rsidRPr="002A3B72" w:rsidRDefault="00FD2D16" w:rsidP="00FD2D16">
      <w:pPr>
        <w:ind w:firstLine="567"/>
        <w:jc w:val="both"/>
      </w:pPr>
      <w:r w:rsidRPr="002A3B72">
        <w:t>•</w:t>
      </w:r>
      <w:r w:rsidRPr="002A3B72">
        <w:tab/>
        <w:t>внутренней позиции школьника на уровне положительного отношения к школе;</w:t>
      </w:r>
    </w:p>
    <w:p w:rsidR="00FD2D16" w:rsidRPr="002A3B72" w:rsidRDefault="00FD2D16" w:rsidP="00FD2D16">
      <w:pPr>
        <w:ind w:firstLine="567"/>
        <w:jc w:val="both"/>
      </w:pPr>
      <w:r w:rsidRPr="002A3B72">
        <w:t>•</w:t>
      </w:r>
      <w:r w:rsidRPr="002A3B72">
        <w:tab/>
        <w:t>представления о гражданской идентичности в форме осознания «Я» как гражданина России;</w:t>
      </w:r>
    </w:p>
    <w:p w:rsidR="00FD2D16" w:rsidRPr="002A3B72" w:rsidRDefault="00FD2D16" w:rsidP="00FD2D16">
      <w:pPr>
        <w:ind w:firstLine="567"/>
        <w:jc w:val="both"/>
      </w:pPr>
      <w:r w:rsidRPr="002A3B72">
        <w:t>•</w:t>
      </w:r>
      <w:r w:rsidRPr="002A3B72">
        <w:tab/>
        <w:t>первичных умений оценки работ, ответов одноклассников на основе заданных критериев успешности учебной деятельности.</w:t>
      </w:r>
    </w:p>
    <w:p w:rsidR="00FD2D16" w:rsidRPr="002A3B72" w:rsidRDefault="00FD2D16" w:rsidP="00FD2D16">
      <w:pPr>
        <w:ind w:firstLine="567"/>
        <w:jc w:val="both"/>
        <w:rPr>
          <w:b/>
        </w:rPr>
      </w:pPr>
    </w:p>
    <w:p w:rsidR="00FD2D16" w:rsidRPr="002A3B72" w:rsidRDefault="00FD2D16" w:rsidP="00FD2D16">
      <w:pPr>
        <w:ind w:firstLine="567"/>
        <w:jc w:val="both"/>
        <w:rPr>
          <w:b/>
        </w:rPr>
      </w:pPr>
      <w:r w:rsidRPr="002A3B72">
        <w:rPr>
          <w:b/>
        </w:rPr>
        <w:t>Регулятивные универсальные учебные действия</w:t>
      </w:r>
    </w:p>
    <w:p w:rsidR="00FD2D16" w:rsidRPr="002A3B72" w:rsidRDefault="00FD2D16" w:rsidP="00FD2D16">
      <w:pPr>
        <w:ind w:firstLine="567"/>
        <w:jc w:val="both"/>
        <w:rPr>
          <w:i/>
        </w:rPr>
      </w:pPr>
      <w:r w:rsidRPr="002A3B72">
        <w:rPr>
          <w:i/>
        </w:rPr>
        <w:t>Обучающийся научится:</w:t>
      </w:r>
    </w:p>
    <w:p w:rsidR="00FD2D16" w:rsidRPr="002A3B72" w:rsidRDefault="00FD2D16" w:rsidP="00FD2D16">
      <w:pPr>
        <w:ind w:firstLine="567"/>
        <w:jc w:val="both"/>
      </w:pPr>
      <w:r w:rsidRPr="002A3B72">
        <w:t>•</w:t>
      </w:r>
      <w:r w:rsidRPr="002A3B72">
        <w:tab/>
        <w:t>понимать выделенные учителем ориентиры действия в учебном материале;</w:t>
      </w:r>
    </w:p>
    <w:p w:rsidR="00FD2D16" w:rsidRPr="002A3B72" w:rsidRDefault="00FD2D16" w:rsidP="00FD2D16">
      <w:pPr>
        <w:ind w:firstLine="567"/>
        <w:jc w:val="both"/>
      </w:pPr>
      <w:r w:rsidRPr="002A3B72">
        <w:t>•</w:t>
      </w:r>
      <w:r w:rsidRPr="002A3B72">
        <w:tab/>
        <w:t>принимать и сохранять учебную задачу, соответствующую этапу обучения;</w:t>
      </w:r>
    </w:p>
    <w:p w:rsidR="00FD2D16" w:rsidRPr="002A3B72" w:rsidRDefault="00FD2D16" w:rsidP="00FD2D16">
      <w:pPr>
        <w:ind w:firstLine="567"/>
        <w:jc w:val="both"/>
      </w:pPr>
      <w:r w:rsidRPr="002A3B72">
        <w:t>•</w:t>
      </w:r>
      <w:r w:rsidRPr="002A3B72">
        <w:tab/>
        <w:t>первоначальному умению выполнять учебные действия в устной, письменной речи, в уме;</w:t>
      </w:r>
    </w:p>
    <w:p w:rsidR="00FD2D16" w:rsidRPr="002A3B72" w:rsidRDefault="00FD2D16" w:rsidP="00FD2D16">
      <w:pPr>
        <w:ind w:firstLine="567"/>
        <w:jc w:val="both"/>
      </w:pPr>
      <w:r w:rsidRPr="002A3B72">
        <w:t>•</w:t>
      </w:r>
      <w:r w:rsidRPr="002A3B72">
        <w:tab/>
        <w:t>оценивать совместно с учителем или одноклассниками результат своих действий, вносить   соответствующие коррективы.</w:t>
      </w:r>
    </w:p>
    <w:p w:rsidR="00FD2D16" w:rsidRPr="002A3B72" w:rsidRDefault="00FD2D16" w:rsidP="00FD2D16">
      <w:pPr>
        <w:ind w:firstLine="567"/>
        <w:jc w:val="both"/>
        <w:rPr>
          <w:i/>
        </w:rPr>
      </w:pPr>
      <w:proofErr w:type="gramStart"/>
      <w:r w:rsidRPr="002A3B72">
        <w:rPr>
          <w:i/>
        </w:rPr>
        <w:t>Обучающийся</w:t>
      </w:r>
      <w:proofErr w:type="gramEnd"/>
      <w:r w:rsidRPr="002A3B72">
        <w:rPr>
          <w:i/>
        </w:rPr>
        <w:t xml:space="preserve"> получит возможность научиться:</w:t>
      </w:r>
    </w:p>
    <w:p w:rsidR="00FD2D16" w:rsidRPr="002A3B72" w:rsidRDefault="00FD2D16" w:rsidP="00FD2D16">
      <w:pPr>
        <w:ind w:firstLine="567"/>
        <w:jc w:val="both"/>
      </w:pPr>
      <w:r w:rsidRPr="002A3B72">
        <w:t>•</w:t>
      </w:r>
      <w:r w:rsidRPr="002A3B72">
        <w:tab/>
        <w:t>в сотрудничестве с учителем, классом находить несколько вариантов решения учебной задачи;</w:t>
      </w:r>
    </w:p>
    <w:p w:rsidR="00FD2D16" w:rsidRPr="002A3B72" w:rsidRDefault="00FD2D16" w:rsidP="00FD2D16">
      <w:pPr>
        <w:ind w:firstLine="567"/>
        <w:jc w:val="both"/>
      </w:pPr>
      <w:r w:rsidRPr="002A3B72">
        <w:t>•</w:t>
      </w:r>
      <w:r w:rsidRPr="002A3B72">
        <w:tab/>
        <w:t>осуществлять пошаговый контроль по результату под руководством учителя;</w:t>
      </w:r>
    </w:p>
    <w:p w:rsidR="00FD2D16" w:rsidRPr="002A3B72" w:rsidRDefault="00FD2D16" w:rsidP="00FD2D16">
      <w:pPr>
        <w:ind w:firstLine="567"/>
        <w:jc w:val="both"/>
      </w:pPr>
      <w:r w:rsidRPr="002A3B72">
        <w:t>•</w:t>
      </w:r>
      <w:r w:rsidRPr="002A3B72">
        <w:tab/>
        <w:t>адекватно воспринимать оценку своей работы учителями, товарищами.</w:t>
      </w:r>
    </w:p>
    <w:p w:rsidR="00FD2D16" w:rsidRPr="002A3B72" w:rsidRDefault="00FD2D16" w:rsidP="00FD2D16">
      <w:pPr>
        <w:ind w:firstLine="567"/>
        <w:jc w:val="both"/>
        <w:rPr>
          <w:b/>
        </w:rPr>
      </w:pPr>
      <w:r w:rsidRPr="002A3B72">
        <w:rPr>
          <w:b/>
        </w:rPr>
        <w:t>Познавательные универсальные учебные действия</w:t>
      </w:r>
    </w:p>
    <w:p w:rsidR="00FD2D16" w:rsidRPr="002A3B72" w:rsidRDefault="00FD2D16" w:rsidP="00FD2D16">
      <w:pPr>
        <w:ind w:firstLine="567"/>
        <w:jc w:val="both"/>
        <w:rPr>
          <w:i/>
        </w:rPr>
      </w:pPr>
      <w:r w:rsidRPr="002A3B72">
        <w:tab/>
      </w:r>
      <w:r w:rsidRPr="002A3B72">
        <w:rPr>
          <w:i/>
        </w:rPr>
        <w:t>Обучающийся научится:</w:t>
      </w:r>
    </w:p>
    <w:p w:rsidR="00FD2D16" w:rsidRPr="002A3B72" w:rsidRDefault="00FD2D16" w:rsidP="00FD2D16">
      <w:pPr>
        <w:ind w:firstLine="567"/>
        <w:jc w:val="both"/>
      </w:pPr>
      <w:r w:rsidRPr="002A3B72">
        <w:t>•</w:t>
      </w:r>
      <w:r w:rsidRPr="002A3B72">
        <w:tab/>
        <w:t>осуществлять поиск необходимой информации в учебнике и учебных пособиях;</w:t>
      </w:r>
    </w:p>
    <w:p w:rsidR="00FD2D16" w:rsidRPr="002A3B72" w:rsidRDefault="00FD2D16" w:rsidP="00FD2D16">
      <w:pPr>
        <w:ind w:firstLine="567"/>
        <w:jc w:val="both"/>
      </w:pPr>
      <w:r w:rsidRPr="002A3B72">
        <w:t>•</w:t>
      </w:r>
      <w:r w:rsidRPr="002A3B72">
        <w:tab/>
        <w:t>понимать заданный вопрос, в соответствии с ним строить ответ в устной форме;</w:t>
      </w:r>
    </w:p>
    <w:p w:rsidR="00FD2D16" w:rsidRPr="002A3B72" w:rsidRDefault="00FD2D16" w:rsidP="00FD2D16">
      <w:pPr>
        <w:ind w:firstLine="567"/>
        <w:jc w:val="both"/>
      </w:pPr>
      <w:r w:rsidRPr="002A3B72">
        <w:t>•</w:t>
      </w:r>
      <w:r w:rsidRPr="002A3B72">
        <w:tab/>
        <w:t xml:space="preserve">проводить сравнение, </w:t>
      </w:r>
      <w:proofErr w:type="spellStart"/>
      <w:r w:rsidRPr="002A3B72">
        <w:t>сериацию</w:t>
      </w:r>
      <w:proofErr w:type="spellEnd"/>
      <w:r w:rsidRPr="002A3B72">
        <w:t xml:space="preserve">  и классификацию изученных объектов по заданным критериям;</w:t>
      </w:r>
    </w:p>
    <w:p w:rsidR="00FD2D16" w:rsidRPr="002A3B72" w:rsidRDefault="00FD2D16" w:rsidP="00FD2D16">
      <w:pPr>
        <w:ind w:firstLine="567"/>
        <w:jc w:val="both"/>
      </w:pPr>
      <w:r w:rsidRPr="002A3B72">
        <w:t>•</w:t>
      </w:r>
      <w:r w:rsidRPr="002A3B72">
        <w:tab/>
        <w:t>устанавливать причинно-следственные связи в изучаемом круге явлений.</w:t>
      </w:r>
    </w:p>
    <w:p w:rsidR="00FD2D16" w:rsidRPr="002A3B72" w:rsidRDefault="00FD2D16" w:rsidP="00FD2D16">
      <w:pPr>
        <w:ind w:firstLine="567"/>
        <w:jc w:val="both"/>
        <w:rPr>
          <w:i/>
        </w:rPr>
      </w:pPr>
      <w:r w:rsidRPr="002A3B72">
        <w:tab/>
      </w:r>
      <w:proofErr w:type="gramStart"/>
      <w:r w:rsidRPr="002A3B72">
        <w:rPr>
          <w:i/>
        </w:rPr>
        <w:t>Обучающийся</w:t>
      </w:r>
      <w:proofErr w:type="gramEnd"/>
      <w:r w:rsidRPr="002A3B72">
        <w:rPr>
          <w:i/>
        </w:rPr>
        <w:t xml:space="preserve"> получит возможность научиться:</w:t>
      </w:r>
    </w:p>
    <w:p w:rsidR="00FD2D16" w:rsidRPr="002A3B72" w:rsidRDefault="00FD2D16" w:rsidP="00FD2D16">
      <w:pPr>
        <w:ind w:firstLine="567"/>
        <w:jc w:val="both"/>
      </w:pPr>
      <w:r w:rsidRPr="002A3B72">
        <w:t>•</w:t>
      </w:r>
      <w:r w:rsidRPr="002A3B72">
        <w:tab/>
        <w:t>ориентироваться на возможное разнообразие способов решения учебной задачи;</w:t>
      </w:r>
    </w:p>
    <w:p w:rsidR="00FD2D16" w:rsidRPr="002A3B72" w:rsidRDefault="00FD2D16" w:rsidP="00FD2D16">
      <w:pPr>
        <w:ind w:firstLine="567"/>
        <w:jc w:val="both"/>
      </w:pPr>
      <w:r w:rsidRPr="002A3B72">
        <w:t>•</w:t>
      </w:r>
      <w:r w:rsidRPr="002A3B72">
        <w:tab/>
        <w:t>умению смыслового восприятия познавательного текста;</w:t>
      </w:r>
    </w:p>
    <w:p w:rsidR="00FD2D16" w:rsidRPr="002A3B72" w:rsidRDefault="00FD2D16" w:rsidP="00FD2D16">
      <w:pPr>
        <w:ind w:firstLine="567"/>
        <w:jc w:val="both"/>
      </w:pPr>
      <w:r w:rsidRPr="002A3B72">
        <w:t>•</w:t>
      </w:r>
      <w:r w:rsidRPr="002A3B72">
        <w:tab/>
        <w:t>проводить аналогии между изучаемым материалом и  собственным опытом.</w:t>
      </w:r>
    </w:p>
    <w:p w:rsidR="00FD2D16" w:rsidRPr="002A3B72" w:rsidRDefault="00FD2D16" w:rsidP="00FD2D16">
      <w:pPr>
        <w:ind w:firstLine="567"/>
        <w:jc w:val="both"/>
        <w:rPr>
          <w:b/>
        </w:rPr>
      </w:pPr>
      <w:r w:rsidRPr="002A3B72">
        <w:rPr>
          <w:b/>
        </w:rPr>
        <w:tab/>
        <w:t>Коммуникативные универсальные учебные действия</w:t>
      </w:r>
    </w:p>
    <w:p w:rsidR="00FD2D16" w:rsidRPr="002A3B72" w:rsidRDefault="00FD2D16" w:rsidP="00FD2D16">
      <w:pPr>
        <w:ind w:firstLine="567"/>
        <w:jc w:val="both"/>
        <w:rPr>
          <w:i/>
        </w:rPr>
      </w:pPr>
      <w:r w:rsidRPr="002A3B72">
        <w:tab/>
      </w:r>
      <w:r w:rsidRPr="002A3B72">
        <w:rPr>
          <w:i/>
        </w:rPr>
        <w:t>Обучающийся научится:</w:t>
      </w:r>
    </w:p>
    <w:p w:rsidR="00FD2D16" w:rsidRPr="002A3B72" w:rsidRDefault="00FD2D16" w:rsidP="00FD2D16">
      <w:pPr>
        <w:ind w:firstLine="567"/>
        <w:jc w:val="both"/>
      </w:pPr>
      <w:r w:rsidRPr="002A3B72">
        <w:t>•</w:t>
      </w:r>
      <w:r w:rsidRPr="002A3B72">
        <w:tab/>
        <w:t>принимать участие в работе парами и группами;</w:t>
      </w:r>
    </w:p>
    <w:p w:rsidR="00FD2D16" w:rsidRPr="002A3B72" w:rsidRDefault="00FD2D16" w:rsidP="00FD2D16">
      <w:pPr>
        <w:ind w:firstLine="567"/>
        <w:jc w:val="both"/>
      </w:pPr>
      <w:r w:rsidRPr="002A3B72">
        <w:t>•</w:t>
      </w:r>
      <w:r w:rsidRPr="002A3B72">
        <w:tab/>
        <w:t>учитывать разные мнения и стремиться к координации различных позиций в сотрудничестве;</w:t>
      </w:r>
    </w:p>
    <w:p w:rsidR="00FD2D16" w:rsidRPr="002A3B72" w:rsidRDefault="00FD2D16" w:rsidP="00FD2D16">
      <w:pPr>
        <w:ind w:firstLine="567"/>
        <w:jc w:val="both"/>
      </w:pPr>
      <w:r w:rsidRPr="002A3B72">
        <w:t>•</w:t>
      </w:r>
      <w:r w:rsidRPr="002A3B72">
        <w:tab/>
        <w:t>допускать возможность существования у людей различных точек зрения;</w:t>
      </w:r>
    </w:p>
    <w:p w:rsidR="00FD2D16" w:rsidRPr="002A3B72" w:rsidRDefault="00FD2D16" w:rsidP="00FD2D16">
      <w:pPr>
        <w:ind w:firstLine="567"/>
        <w:jc w:val="both"/>
      </w:pPr>
      <w:r w:rsidRPr="002A3B72">
        <w:t>•</w:t>
      </w:r>
      <w:r w:rsidRPr="002A3B72">
        <w:tab/>
        <w:t>договариваться и приходить к общему решению;</w:t>
      </w:r>
    </w:p>
    <w:p w:rsidR="00FD2D16" w:rsidRPr="002A3B72" w:rsidRDefault="00FD2D16" w:rsidP="00FD2D16">
      <w:pPr>
        <w:ind w:firstLine="567"/>
        <w:jc w:val="both"/>
      </w:pPr>
      <w:r w:rsidRPr="002A3B72">
        <w:t>•</w:t>
      </w:r>
      <w:r w:rsidRPr="002A3B72">
        <w:tab/>
        <w:t xml:space="preserve">использовать в общении правила вежливости. </w:t>
      </w:r>
    </w:p>
    <w:p w:rsidR="00FD2D16" w:rsidRPr="002A3B72" w:rsidRDefault="00FD2D16" w:rsidP="00FD2D16">
      <w:pPr>
        <w:ind w:firstLine="567"/>
        <w:jc w:val="both"/>
        <w:rPr>
          <w:i/>
        </w:rPr>
      </w:pPr>
      <w:r w:rsidRPr="002A3B72">
        <w:tab/>
      </w:r>
      <w:proofErr w:type="gramStart"/>
      <w:r w:rsidRPr="002A3B72">
        <w:rPr>
          <w:i/>
        </w:rPr>
        <w:t>Обучающийся</w:t>
      </w:r>
      <w:proofErr w:type="gramEnd"/>
      <w:r w:rsidRPr="002A3B72">
        <w:rPr>
          <w:i/>
        </w:rPr>
        <w:t xml:space="preserve"> получит возможность научиться:</w:t>
      </w:r>
    </w:p>
    <w:p w:rsidR="00FD2D16" w:rsidRPr="002A3B72" w:rsidRDefault="00FD2D16" w:rsidP="00FD2D16">
      <w:pPr>
        <w:ind w:firstLine="567"/>
        <w:jc w:val="both"/>
      </w:pPr>
      <w:r w:rsidRPr="002A3B72">
        <w:lastRenderedPageBreak/>
        <w:t>•</w:t>
      </w:r>
      <w:r w:rsidRPr="002A3B72">
        <w:tab/>
        <w:t>принимать другое мнение и позицию;</w:t>
      </w:r>
    </w:p>
    <w:p w:rsidR="00FD2D16" w:rsidRPr="002A3B72" w:rsidRDefault="00FD2D16" w:rsidP="00FD2D16">
      <w:pPr>
        <w:ind w:firstLine="567"/>
        <w:jc w:val="both"/>
      </w:pPr>
      <w:r w:rsidRPr="002A3B72">
        <w:t>•</w:t>
      </w:r>
      <w:r w:rsidRPr="002A3B72">
        <w:tab/>
        <w:t>формулировать собственное мнение и позицию;</w:t>
      </w:r>
    </w:p>
    <w:p w:rsidR="00FD2D16" w:rsidRPr="002A3B72" w:rsidRDefault="00FD2D16" w:rsidP="00FD2D16">
      <w:pPr>
        <w:ind w:firstLine="567"/>
        <w:jc w:val="both"/>
      </w:pPr>
      <w:r w:rsidRPr="002A3B72">
        <w:t>•</w:t>
      </w:r>
      <w:r w:rsidRPr="002A3B72">
        <w:tab/>
        <w:t>задавать вопросы;</w:t>
      </w:r>
    </w:p>
    <w:p w:rsidR="00FD2D16" w:rsidRPr="002A3B72" w:rsidRDefault="00FD2D16" w:rsidP="00FD2D16">
      <w:pPr>
        <w:ind w:firstLine="567"/>
        <w:jc w:val="both"/>
      </w:pPr>
      <w:r w:rsidRPr="002A3B72">
        <w:t>•</w:t>
      </w:r>
      <w:r w:rsidRPr="002A3B72">
        <w:tab/>
        <w:t>строить понятные для партнёра высказывания;</w:t>
      </w:r>
    </w:p>
    <w:p w:rsidR="00FD2D16" w:rsidRDefault="00FD2D16" w:rsidP="00FD2D16">
      <w:pPr>
        <w:ind w:firstLine="567"/>
        <w:jc w:val="both"/>
        <w:rPr>
          <w:b/>
          <w:bCs/>
        </w:rPr>
      </w:pPr>
      <w:r w:rsidRPr="002A3B72">
        <w:t>•</w:t>
      </w:r>
      <w:r w:rsidRPr="002A3B72">
        <w:tab/>
        <w:t>адекватно использовать средства устного общения для решения коммуникативных задач.</w:t>
      </w:r>
    </w:p>
    <w:p w:rsidR="00FD2D16" w:rsidRDefault="00FD2D16" w:rsidP="00FD2D16"/>
    <w:p w:rsidR="00FD2D16" w:rsidRDefault="00FD2D16" w:rsidP="00FD2D16"/>
    <w:p w:rsidR="00FD2D16" w:rsidRDefault="00FD2D16" w:rsidP="00FD2D16">
      <w:pPr>
        <w:pStyle w:val="a5"/>
        <w:numPr>
          <w:ilvl w:val="0"/>
          <w:numId w:val="3"/>
        </w:numPr>
        <w:rPr>
          <w:b/>
          <w:bCs/>
        </w:rPr>
      </w:pPr>
      <w:r w:rsidRPr="004E2DED">
        <w:rPr>
          <w:b/>
          <w:bCs/>
        </w:rPr>
        <w:t xml:space="preserve">СОДЕРЖАНИЕ КУРСА ВНЕУРОЧНОЙ ДЕЯТЕЛЬНОСТИ </w:t>
      </w:r>
    </w:p>
    <w:p w:rsidR="00FD2D16" w:rsidRPr="004E2DED" w:rsidRDefault="00FD2D16" w:rsidP="00FD2D16">
      <w:pPr>
        <w:pStyle w:val="a5"/>
        <w:ind w:left="927"/>
        <w:rPr>
          <w:b/>
          <w:bCs/>
        </w:rPr>
      </w:pPr>
    </w:p>
    <w:p w:rsidR="00FD2D16" w:rsidRDefault="00FD2D16" w:rsidP="00FD2D16">
      <w:pPr>
        <w:ind w:firstLine="567"/>
        <w:jc w:val="both"/>
        <w:rPr>
          <w:b/>
        </w:rPr>
      </w:pPr>
      <w:r w:rsidRPr="00CF38DE">
        <w:rPr>
          <w:b/>
        </w:rPr>
        <w:t>5</w:t>
      </w:r>
      <w:r>
        <w:rPr>
          <w:b/>
        </w:rPr>
        <w:t>а, 5б</w:t>
      </w:r>
      <w:r w:rsidRPr="00CF38DE">
        <w:rPr>
          <w:b/>
        </w:rPr>
        <w:t xml:space="preserve"> класс</w:t>
      </w:r>
      <w:r>
        <w:rPr>
          <w:b/>
        </w:rPr>
        <w:t>ы</w:t>
      </w:r>
    </w:p>
    <w:p w:rsidR="00FD2D16" w:rsidRPr="00E249C0" w:rsidRDefault="00FD2D16" w:rsidP="00FD2D16">
      <w:pPr>
        <w:ind w:firstLine="567"/>
        <w:jc w:val="both"/>
      </w:pPr>
      <w:r w:rsidRPr="00E249C0">
        <w:t xml:space="preserve">Структурно программа состоит из шести разделов: </w:t>
      </w:r>
    </w:p>
    <w:p w:rsidR="00FD2D16" w:rsidRPr="0050736B" w:rsidRDefault="00FD2D16" w:rsidP="00FD2D16">
      <w:pPr>
        <w:ind w:firstLine="567"/>
        <w:jc w:val="both"/>
        <w:rPr>
          <w:b/>
        </w:rPr>
      </w:pPr>
      <w:r w:rsidRPr="0050736B">
        <w:rPr>
          <w:b/>
        </w:rPr>
        <w:t>Опасные ситуации природного характера.</w:t>
      </w:r>
    </w:p>
    <w:p w:rsidR="00FD2D16" w:rsidRPr="00E249C0" w:rsidRDefault="00FD2D16" w:rsidP="00FD2D16">
      <w:pPr>
        <w:ind w:firstLine="567"/>
        <w:jc w:val="both"/>
      </w:pPr>
      <w:r w:rsidRPr="00E249C0">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Pr="00E249C0">
        <w:t>до</w:t>
      </w:r>
      <w:proofErr w:type="gramEnd"/>
      <w:r w:rsidRPr="00E249C0">
        <w:t xml:space="preserve"> и </w:t>
      </w:r>
      <w:proofErr w:type="gramStart"/>
      <w:r w:rsidRPr="00E249C0">
        <w:t>во</w:t>
      </w:r>
      <w:proofErr w:type="gramEnd"/>
      <w:r w:rsidRPr="00E249C0">
        <w:t xml:space="preserve"> время опасных природных</w:t>
      </w:r>
      <w:r>
        <w:t xml:space="preserve"> явлений. Водоёмы в черте посёлка</w:t>
      </w:r>
      <w:r w:rsidRPr="00E249C0">
        <w:t xml:space="preserve">. Состояние водоёмов в различное время года. Меры безопасного поведения на водоёмах в различное время года. </w:t>
      </w:r>
    </w:p>
    <w:p w:rsidR="00FD2D16" w:rsidRPr="0050736B" w:rsidRDefault="00FD2D16" w:rsidP="00FD2D16">
      <w:pPr>
        <w:ind w:firstLine="567"/>
        <w:jc w:val="both"/>
        <w:rPr>
          <w:b/>
        </w:rPr>
      </w:pPr>
      <w:r w:rsidRPr="0050736B">
        <w:rPr>
          <w:b/>
        </w:rPr>
        <w:t xml:space="preserve">Опасные ситуации техногенного характера. </w:t>
      </w:r>
    </w:p>
    <w:p w:rsidR="00FD2D16" w:rsidRPr="00E249C0" w:rsidRDefault="00FD2D16" w:rsidP="00FD2D16">
      <w:pPr>
        <w:ind w:firstLine="567"/>
        <w:jc w:val="both"/>
      </w:pPr>
      <w:r w:rsidRPr="00E249C0">
        <w:t xml:space="preserve">«Основные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 </w:t>
      </w:r>
    </w:p>
    <w:p w:rsidR="00FD2D16" w:rsidRPr="0050736B" w:rsidRDefault="00FD2D16" w:rsidP="00FD2D16">
      <w:pPr>
        <w:ind w:firstLine="567"/>
        <w:jc w:val="both"/>
        <w:rPr>
          <w:b/>
        </w:rPr>
      </w:pPr>
      <w:r w:rsidRPr="0050736B">
        <w:rPr>
          <w:b/>
        </w:rPr>
        <w:t>Опасные ситуации социального характера.</w:t>
      </w:r>
    </w:p>
    <w:p w:rsidR="00FD2D16" w:rsidRPr="00E249C0" w:rsidRDefault="00FD2D16" w:rsidP="00FD2D16">
      <w:pPr>
        <w:ind w:firstLine="567"/>
        <w:jc w:val="both"/>
      </w:pPr>
      <w:r w:rsidRPr="00E249C0">
        <w:t xml:space="preserve">«Правила безопасного поведения в школе и дома» Криминальные ситуации в </w:t>
      </w:r>
      <w:r>
        <w:t>посёлке</w:t>
      </w:r>
      <w:r w:rsidRPr="00E249C0">
        <w:t xml:space="preserve">.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w:t>
      </w:r>
      <w:r>
        <w:t xml:space="preserve">доме, </w:t>
      </w:r>
      <w:r w:rsidRPr="00E249C0">
        <w:t>квартире. Нападение в лифте</w:t>
      </w:r>
      <w:r>
        <w:t xml:space="preserve"> (в случае выезда в город)</w:t>
      </w:r>
      <w:r w:rsidRPr="00E249C0">
        <w:t>. Нападение в подъезде дома</w:t>
      </w:r>
      <w:r>
        <w:t>, у частного дома</w:t>
      </w:r>
      <w:r w:rsidRPr="00E249C0">
        <w:t xml:space="preserve">. Безопасность на улице. Знание своего </w:t>
      </w:r>
      <w:r>
        <w:t>посёлка</w:t>
      </w:r>
      <w:r w:rsidRPr="00E249C0">
        <w:t xml:space="preserve"> и его особенностей. Умение предвидеть события и избегать опасных ситуаций. Умение выбрать безопасный маршрут движения по </w:t>
      </w:r>
      <w:r>
        <w:t>посёлку</w:t>
      </w:r>
      <w:r w:rsidRPr="00E249C0">
        <w:t xml:space="preserve">, знание расположения безопасных зон в </w:t>
      </w:r>
      <w:r>
        <w:t xml:space="preserve">посёлке и за его пределами </w:t>
      </w:r>
      <w:r w:rsidRPr="00E249C0">
        <w:t xml:space="preserve">(отделение </w:t>
      </w:r>
      <w:r>
        <w:t>полиции</w:t>
      </w:r>
      <w:r w:rsidRPr="00E249C0">
        <w:t xml:space="preserve">, посты ГИБДД и зоны повышенной опасности). Умение соблюдать правила безопасности в общественных местах, в толпе, в школе. </w:t>
      </w:r>
    </w:p>
    <w:p w:rsidR="00FD2D16" w:rsidRPr="0050736B" w:rsidRDefault="00FD2D16" w:rsidP="00FD2D16">
      <w:pPr>
        <w:ind w:firstLine="567"/>
        <w:jc w:val="both"/>
        <w:rPr>
          <w:b/>
        </w:rPr>
      </w:pPr>
      <w:r w:rsidRPr="0050736B">
        <w:rPr>
          <w:b/>
        </w:rPr>
        <w:t xml:space="preserve">Дорожно-транспортная безопасность </w:t>
      </w:r>
    </w:p>
    <w:p w:rsidR="00FD2D16" w:rsidRPr="00E249C0" w:rsidRDefault="00FD2D16" w:rsidP="00FD2D16">
      <w:pPr>
        <w:ind w:firstLine="567"/>
        <w:jc w:val="both"/>
      </w:pPr>
      <w:r w:rsidRPr="00E249C0">
        <w:t xml:space="preserve">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 </w:t>
      </w:r>
    </w:p>
    <w:p w:rsidR="00FD2D16" w:rsidRPr="0050736B" w:rsidRDefault="00FD2D16" w:rsidP="00FD2D16">
      <w:pPr>
        <w:ind w:firstLine="567"/>
        <w:jc w:val="both"/>
        <w:rPr>
          <w:b/>
        </w:rPr>
      </w:pPr>
      <w:r w:rsidRPr="0050736B">
        <w:rPr>
          <w:b/>
        </w:rPr>
        <w:t xml:space="preserve">Подготовка к активному отдыху на природе </w:t>
      </w:r>
    </w:p>
    <w:p w:rsidR="00FD2D16" w:rsidRPr="00E249C0" w:rsidRDefault="00FD2D16" w:rsidP="00FD2D16">
      <w:pPr>
        <w:ind w:firstLine="567"/>
        <w:jc w:val="both"/>
      </w:pPr>
      <w:r w:rsidRPr="00E249C0">
        <w:t xml:space="preserve">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 </w:t>
      </w:r>
    </w:p>
    <w:p w:rsidR="00FD2D16" w:rsidRPr="0050736B" w:rsidRDefault="00FD2D16" w:rsidP="00FD2D16">
      <w:pPr>
        <w:ind w:firstLine="567"/>
        <w:jc w:val="both"/>
        <w:rPr>
          <w:b/>
        </w:rPr>
      </w:pPr>
      <w:r w:rsidRPr="0050736B">
        <w:rPr>
          <w:b/>
        </w:rPr>
        <w:t xml:space="preserve">Основы медицинских знаний и оказание первой медицинской помощи. </w:t>
      </w:r>
    </w:p>
    <w:p w:rsidR="00FD2D16" w:rsidRDefault="00FD2D16" w:rsidP="00FD2D16">
      <w:pPr>
        <w:ind w:firstLine="567"/>
        <w:jc w:val="both"/>
      </w:pPr>
      <w:r w:rsidRPr="00E249C0">
        <w:t xml:space="preserve">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w:t>
      </w:r>
      <w:r w:rsidRPr="00E249C0">
        <w:lastRenderedPageBreak/>
        <w:t xml:space="preserve">газом. Первая помощь при попадании инородных тел в глаз, ухо, нос. Первая помощь при укусах насекомых, змей, собак и кошек. </w:t>
      </w:r>
    </w:p>
    <w:p w:rsidR="00FD2D16" w:rsidRPr="002A3B72" w:rsidRDefault="00FD2D16" w:rsidP="00FD2D16">
      <w:pPr>
        <w:ind w:firstLine="567"/>
        <w:jc w:val="both"/>
      </w:pPr>
    </w:p>
    <w:p w:rsidR="00FD2D16" w:rsidRDefault="00FD2D16" w:rsidP="00FD2D16">
      <w:pPr>
        <w:ind w:firstLine="567"/>
        <w:jc w:val="both"/>
        <w:rPr>
          <w:b/>
        </w:rPr>
      </w:pPr>
      <w:r>
        <w:rPr>
          <w:b/>
        </w:rPr>
        <w:t>6 класс</w:t>
      </w:r>
    </w:p>
    <w:p w:rsidR="00FD2D16" w:rsidRPr="00991436" w:rsidRDefault="00FD2D16" w:rsidP="00FD2D16">
      <w:pPr>
        <w:shd w:val="clear" w:color="auto" w:fill="FFFFFF"/>
        <w:ind w:firstLine="567"/>
        <w:jc w:val="both"/>
        <w:rPr>
          <w:rFonts w:ascii="Calibri" w:hAnsi="Calibri" w:cs="Calibri"/>
          <w:color w:val="000000"/>
        </w:rPr>
      </w:pPr>
      <w:r>
        <w:rPr>
          <w:b/>
          <w:bCs/>
          <w:color w:val="000000"/>
        </w:rPr>
        <w:t>1</w:t>
      </w:r>
      <w:r w:rsidRPr="00991436">
        <w:rPr>
          <w:b/>
          <w:bCs/>
          <w:color w:val="000000"/>
        </w:rPr>
        <w:t>. Основы комплексной безопасности</w:t>
      </w:r>
    </w:p>
    <w:p w:rsidR="00FD2D16" w:rsidRPr="00991436" w:rsidRDefault="00FD2D16" w:rsidP="00FD2D16">
      <w:pPr>
        <w:shd w:val="clear" w:color="auto" w:fill="FFFFFF"/>
        <w:ind w:firstLine="567"/>
        <w:jc w:val="both"/>
        <w:rPr>
          <w:rFonts w:ascii="Calibri" w:hAnsi="Calibri" w:cs="Calibri"/>
          <w:color w:val="000000"/>
        </w:rPr>
      </w:pPr>
      <w:r>
        <w:rPr>
          <w:color w:val="000000"/>
        </w:rPr>
        <w:t>Особенности населенного пункта</w:t>
      </w:r>
      <w:r w:rsidRPr="00991436">
        <w:rPr>
          <w:color w:val="000000"/>
        </w:rPr>
        <w:t xml:space="preserve">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 Основные причины возрастания потребности современного человека в общении с природой; особенности поведения человека в природной среде для обеспечения личной безопасности; активный туризм – наиболее эффективный способ общения человека с природой.</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Пожарная безопасность. Безопасное</w:t>
      </w:r>
      <w:r>
        <w:rPr>
          <w:color w:val="000000"/>
        </w:rPr>
        <w:t xml:space="preserve"> поведение в бытовых ситуациях.</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Безопасность на водоёмах</w:t>
      </w:r>
      <w:r>
        <w:rPr>
          <w:color w:val="000000"/>
        </w:rPr>
        <w:t>.</w:t>
      </w:r>
      <w:r w:rsidRPr="00991436">
        <w:rPr>
          <w:color w:val="000000"/>
        </w:rPr>
        <w:t xml:space="preserve"> 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Правила безопасного поведения на воде. Опасность водоёмов зимой. Меры предосторожности при движении по льду. Оказание само- и взаимопомощи </w:t>
      </w:r>
      <w:proofErr w:type="gramStart"/>
      <w:r w:rsidRPr="00991436">
        <w:rPr>
          <w:color w:val="000000"/>
        </w:rPr>
        <w:t>терпящим</w:t>
      </w:r>
      <w:proofErr w:type="gramEnd"/>
      <w:r w:rsidRPr="00991436">
        <w:rPr>
          <w:color w:val="000000"/>
        </w:rPr>
        <w:t xml:space="preserve"> бедствие на воде.</w:t>
      </w:r>
    </w:p>
    <w:p w:rsidR="00FD2D16" w:rsidRPr="00991436" w:rsidRDefault="00FD2D16" w:rsidP="00FD2D16">
      <w:pPr>
        <w:shd w:val="clear" w:color="auto" w:fill="FFFFFF"/>
        <w:ind w:firstLine="567"/>
        <w:jc w:val="both"/>
        <w:rPr>
          <w:rFonts w:ascii="Calibri" w:hAnsi="Calibri" w:cs="Calibri"/>
          <w:color w:val="000000"/>
        </w:rPr>
      </w:pPr>
      <w:proofErr w:type="gramStart"/>
      <w:r w:rsidRPr="00991436">
        <w:rPr>
          <w:color w:val="000000"/>
        </w:rPr>
        <w:t>Чрезвычайные ситуации природного характера (землетрясение, наводнение, буря, ураган, сели, оползни, обвалы).</w:t>
      </w:r>
      <w:proofErr w:type="gramEnd"/>
      <w:r w:rsidRPr="00991436">
        <w:rPr>
          <w:color w:val="000000"/>
        </w:rPr>
        <w:t xml:space="preserve"> Чрезвычайные ситуации техногенного характера (</w:t>
      </w:r>
      <w:proofErr w:type="spellStart"/>
      <w:r w:rsidRPr="00991436">
        <w:rPr>
          <w:color w:val="000000"/>
        </w:rPr>
        <w:t>радиационно</w:t>
      </w:r>
      <w:proofErr w:type="spellEnd"/>
      <w:r w:rsidRPr="00991436">
        <w:rPr>
          <w:color w:val="000000"/>
        </w:rPr>
        <w:t xml:space="preserve"> опасные объекты, </w:t>
      </w:r>
      <w:proofErr w:type="spellStart"/>
      <w:r w:rsidRPr="00991436">
        <w:rPr>
          <w:color w:val="000000"/>
        </w:rPr>
        <w:t>пожаро</w:t>
      </w:r>
      <w:proofErr w:type="spellEnd"/>
      <w:r>
        <w:rPr>
          <w:color w:val="000000"/>
        </w:rPr>
        <w:t>-</w:t>
      </w:r>
      <w:r w:rsidRPr="00991436">
        <w:rPr>
          <w:color w:val="000000"/>
        </w:rPr>
        <w:t>взрывоопасный объект, химически опасный объект)</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Опасные ситуации социального характера</w:t>
      </w:r>
    </w:p>
    <w:p w:rsidR="00FD2D16" w:rsidRPr="00991436" w:rsidRDefault="00FD2D16" w:rsidP="00FD2D16">
      <w:pPr>
        <w:shd w:val="clear" w:color="auto" w:fill="FFFFFF"/>
        <w:ind w:firstLine="567"/>
        <w:jc w:val="both"/>
        <w:rPr>
          <w:rFonts w:ascii="Calibri" w:hAnsi="Calibri" w:cs="Calibri"/>
          <w:color w:val="000000"/>
        </w:rPr>
      </w:pPr>
      <w:proofErr w:type="gramStart"/>
      <w:r w:rsidRPr="00991436">
        <w:rPr>
          <w:color w:val="000000"/>
        </w:rPr>
        <w:t>Криминогенные ситуации</w:t>
      </w:r>
      <w:proofErr w:type="gramEnd"/>
      <w:r w:rsidRPr="00991436">
        <w:rPr>
          <w:color w:val="000000"/>
        </w:rPr>
        <w:t xml:space="preserve"> в </w:t>
      </w:r>
      <w:r>
        <w:rPr>
          <w:color w:val="000000"/>
        </w:rPr>
        <w:t>посёлке</w:t>
      </w:r>
      <w:r w:rsidRPr="00991436">
        <w:rPr>
          <w:color w:val="000000"/>
        </w:rPr>
        <w:t>, причины их возникновения. Меры личной безопасности на улице, дома, в общественном месте. Профилактика нападений и самозащита при нападении насильников и хулиганов. Самооценка поведения. Психологические приёмы самозащиты. Правила безопасного поведения с незнакомым человеком на улице, в подъезде дома, лифте. Правила обеспечения сохранности личных вещей. Правила защиты от мошенников.  </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Экстремизм и терроризм: основные понятия и причины их возникновения. Меры предосторожности при обнаружении взрывного устройства. Поведение человека при захвате его террористами в качестве заложника. Меры безопасности при освобождении заложников сотрудниками спецслужб.  Ответственность несовершеннолетних за   антиобщественное поведение и участие в террористической деятельности.</w:t>
      </w:r>
    </w:p>
    <w:p w:rsidR="00FD2D16" w:rsidRPr="00991436" w:rsidRDefault="00FD2D16" w:rsidP="00FD2D16">
      <w:pPr>
        <w:shd w:val="clear" w:color="auto" w:fill="FFFFFF"/>
        <w:ind w:firstLine="567"/>
        <w:jc w:val="both"/>
        <w:rPr>
          <w:rFonts w:ascii="Calibri" w:hAnsi="Calibri" w:cs="Calibri"/>
          <w:color w:val="000000"/>
        </w:rPr>
      </w:pPr>
      <w:r w:rsidRPr="00991436">
        <w:rPr>
          <w:b/>
          <w:bCs/>
          <w:color w:val="000000"/>
        </w:rPr>
        <w:t>2.Опасные ситуации, возникающие в повседневной жизни.</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Раскрыть значение питания в жизнедеятельности организма, сформировать представление о гигиене питания, о необходимости правильной обработки пищи, как необходимое условие не только сохранения витаминов и других полезных веществ, но защита организма от паразитических червей, научиться составлять меню с учетом требований рационального питания и правильного распределения кол-ва пищи в течение дня.</w:t>
      </w:r>
    </w:p>
    <w:p w:rsidR="00FD2D16" w:rsidRPr="00991436" w:rsidRDefault="00FD2D16" w:rsidP="00FD2D16">
      <w:pPr>
        <w:shd w:val="clear" w:color="auto" w:fill="FFFFFF"/>
        <w:ind w:firstLine="567"/>
        <w:jc w:val="both"/>
        <w:rPr>
          <w:rFonts w:ascii="Calibri" w:hAnsi="Calibri" w:cs="Calibri"/>
          <w:color w:val="000000"/>
        </w:rPr>
      </w:pPr>
      <w:r w:rsidRPr="00991436">
        <w:rPr>
          <w:b/>
          <w:bCs/>
          <w:color w:val="000000"/>
        </w:rPr>
        <w:t>2. Основы здорового образа жизни</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 xml:space="preserve">Раскрыть понятие “здорового </w:t>
      </w:r>
      <w:r>
        <w:rPr>
          <w:color w:val="000000"/>
        </w:rPr>
        <w:t>образа жизни”, его составляющих. Р</w:t>
      </w:r>
      <w:r w:rsidRPr="00991436">
        <w:rPr>
          <w:color w:val="000000"/>
        </w:rPr>
        <w:t>аскрыть значение культуры здорового образа жизни для сохранения  твоего здоро</w:t>
      </w:r>
      <w:r>
        <w:rPr>
          <w:color w:val="000000"/>
        </w:rPr>
        <w:t>вья и здоровья окружающих людей. О</w:t>
      </w:r>
      <w:r w:rsidRPr="00991436">
        <w:rPr>
          <w:color w:val="000000"/>
        </w:rPr>
        <w:t>пасность вредных привычек для твое</w:t>
      </w:r>
      <w:r>
        <w:rPr>
          <w:color w:val="000000"/>
        </w:rPr>
        <w:t>го</w:t>
      </w:r>
      <w:r w:rsidRPr="00991436">
        <w:rPr>
          <w:color w:val="000000"/>
        </w:rPr>
        <w:t xml:space="preserve"> организма и организма близких тебе людей.</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 xml:space="preserve">    Вредные привычки и их негативное влияние на здоровье. </w:t>
      </w:r>
      <w:proofErr w:type="spellStart"/>
      <w:r w:rsidRPr="00991436">
        <w:rPr>
          <w:color w:val="000000"/>
        </w:rPr>
        <w:t>Табакокурение</w:t>
      </w:r>
      <w:proofErr w:type="spellEnd"/>
      <w:r w:rsidRPr="00991436">
        <w:rPr>
          <w:color w:val="000000"/>
        </w:rPr>
        <w:t xml:space="preserve"> и его последствия для организма курящего и окружающих людей. Алкоголь и его влияние на здоровье подростка. Наркомания, токсикомания и другие вредные привычки. </w:t>
      </w:r>
    </w:p>
    <w:p w:rsidR="00FD2D16" w:rsidRPr="00991436" w:rsidRDefault="00FD2D16" w:rsidP="00FD2D16">
      <w:pPr>
        <w:shd w:val="clear" w:color="auto" w:fill="FFFFFF"/>
        <w:ind w:firstLine="567"/>
        <w:jc w:val="both"/>
        <w:rPr>
          <w:rFonts w:ascii="Calibri" w:hAnsi="Calibri" w:cs="Calibri"/>
          <w:color w:val="000000"/>
        </w:rPr>
      </w:pPr>
      <w:r w:rsidRPr="00991436">
        <w:rPr>
          <w:b/>
          <w:bCs/>
          <w:color w:val="000000"/>
        </w:rPr>
        <w:t>4.Основы медицинских знаний</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 xml:space="preserve">Формировать представление о травмах, значении принципов оказании первой медицинской помощи, постепенности и систематичности в закаливающих процедурах, </w:t>
      </w:r>
      <w:r w:rsidRPr="00991436">
        <w:rPr>
          <w:color w:val="000000"/>
        </w:rPr>
        <w:lastRenderedPageBreak/>
        <w:t>познакомиться закаливающими факторами и результатами их воздействия на организм и здоровья человека.</w:t>
      </w:r>
    </w:p>
    <w:p w:rsidR="00FD2D16" w:rsidRPr="00991436" w:rsidRDefault="00FD2D16" w:rsidP="00FD2D16">
      <w:pPr>
        <w:shd w:val="clear" w:color="auto" w:fill="FFFFFF"/>
        <w:ind w:firstLine="567"/>
        <w:jc w:val="both"/>
        <w:rPr>
          <w:rFonts w:ascii="Calibri" w:hAnsi="Calibri" w:cs="Calibri"/>
          <w:color w:val="000000"/>
        </w:rPr>
      </w:pPr>
      <w:r w:rsidRPr="00991436">
        <w:rPr>
          <w:color w:val="000000"/>
        </w:rPr>
        <w:t>Оказание первой медицинской помощи</w:t>
      </w:r>
    </w:p>
    <w:p w:rsidR="00FD2D16" w:rsidRPr="002E5A7D" w:rsidRDefault="00FD2D16" w:rsidP="00FD2D16">
      <w:pPr>
        <w:shd w:val="clear" w:color="auto" w:fill="FFFFFF"/>
        <w:ind w:firstLine="567"/>
        <w:jc w:val="both"/>
        <w:rPr>
          <w:color w:val="000000"/>
        </w:rPr>
      </w:pPr>
      <w:r w:rsidRPr="00991436">
        <w:rPr>
          <w:color w:val="000000"/>
        </w:rPr>
        <w:t>         Медицинская (домашняя) аптечка. Оказание первой медицинской помощи при ссадинах и ушибах. Перевязочные и лекарственные средства.   Первая медицинская помощь при отравлениях газами, пищевыми продуктами, средствами бытовой химии, лекарствами.  </w:t>
      </w:r>
    </w:p>
    <w:p w:rsidR="00FD2D16" w:rsidRDefault="00FD2D16" w:rsidP="00FD2D16">
      <w:pPr>
        <w:shd w:val="clear" w:color="auto" w:fill="FFFFFF"/>
        <w:jc w:val="both"/>
        <w:rPr>
          <w:b/>
          <w:color w:val="000000"/>
        </w:rPr>
      </w:pPr>
    </w:p>
    <w:p w:rsidR="00FD2D16" w:rsidRDefault="00FD2D16" w:rsidP="00FD2D16">
      <w:pPr>
        <w:shd w:val="clear" w:color="auto" w:fill="FFFFFF"/>
        <w:jc w:val="both"/>
        <w:rPr>
          <w:b/>
          <w:color w:val="000000"/>
        </w:rPr>
      </w:pPr>
    </w:p>
    <w:p w:rsidR="00FD2D16" w:rsidRPr="004E2DED" w:rsidRDefault="00FD2D16" w:rsidP="00FD2D16">
      <w:pPr>
        <w:pStyle w:val="a5"/>
        <w:numPr>
          <w:ilvl w:val="0"/>
          <w:numId w:val="3"/>
        </w:numPr>
        <w:shd w:val="clear" w:color="auto" w:fill="FFFFFF"/>
        <w:rPr>
          <w:b/>
        </w:rPr>
      </w:pPr>
      <w:r w:rsidRPr="004E2DED">
        <w:rPr>
          <w:b/>
        </w:rPr>
        <w:t>ТЕМАТИЧЕСКОЕ ПЛАНИРОВАНИЕ</w:t>
      </w:r>
    </w:p>
    <w:p w:rsidR="00FD2D16" w:rsidRDefault="00FD2D16" w:rsidP="00FD2D16">
      <w:pPr>
        <w:shd w:val="clear" w:color="auto" w:fill="FFFFFF"/>
        <w:ind w:firstLine="567"/>
        <w:jc w:val="center"/>
        <w:rPr>
          <w:b/>
        </w:rPr>
      </w:pPr>
    </w:p>
    <w:p w:rsidR="00FD2D16" w:rsidRDefault="00FD2D16" w:rsidP="00FD2D16">
      <w:pPr>
        <w:shd w:val="clear" w:color="auto" w:fill="FFFFFF"/>
        <w:ind w:firstLine="567"/>
        <w:jc w:val="both"/>
        <w:rPr>
          <w:b/>
        </w:rPr>
      </w:pPr>
      <w:r>
        <w:rPr>
          <w:b/>
        </w:rPr>
        <w:t>5а, 5б классы</w:t>
      </w:r>
    </w:p>
    <w:p w:rsidR="00FD2D16" w:rsidRDefault="00FD2D16" w:rsidP="00FD2D16">
      <w:pPr>
        <w:shd w:val="clear" w:color="auto" w:fill="FFFFFF"/>
        <w:ind w:firstLine="567"/>
        <w:jc w:val="both"/>
      </w:pPr>
      <w:r w:rsidRPr="00100AF2">
        <w:t xml:space="preserve">Количество часов по рабочей </w:t>
      </w:r>
      <w:r>
        <w:t>программе курса внеурочной деятельности  68.</w:t>
      </w:r>
    </w:p>
    <w:p w:rsidR="00FD2D16" w:rsidRDefault="00FD2D16" w:rsidP="00FD2D16">
      <w:pPr>
        <w:shd w:val="clear" w:color="auto" w:fill="FFFFFF"/>
        <w:ind w:firstLine="567"/>
        <w:jc w:val="both"/>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471"/>
        <w:gridCol w:w="992"/>
        <w:gridCol w:w="1776"/>
      </w:tblGrid>
      <w:tr w:rsidR="00FD2D16" w:rsidRPr="00E21DF6" w:rsidTr="00AC13C2">
        <w:trPr>
          <w:trHeight w:val="332"/>
          <w:jc w:val="center"/>
        </w:trPr>
        <w:tc>
          <w:tcPr>
            <w:tcW w:w="534" w:type="dxa"/>
            <w:vMerge w:val="restart"/>
            <w:tcBorders>
              <w:top w:val="single" w:sz="4" w:space="0" w:color="auto"/>
              <w:left w:val="single" w:sz="4" w:space="0" w:color="auto"/>
              <w:right w:val="single" w:sz="4" w:space="0" w:color="auto"/>
            </w:tcBorders>
            <w:vAlign w:val="center"/>
          </w:tcPr>
          <w:p w:rsidR="00FD2D16" w:rsidRPr="00E21DF6" w:rsidRDefault="00FD2D16" w:rsidP="00AC13C2">
            <w:pPr>
              <w:overflowPunct w:val="0"/>
              <w:autoSpaceDE w:val="0"/>
              <w:autoSpaceDN w:val="0"/>
              <w:adjustRightInd w:val="0"/>
              <w:jc w:val="center"/>
              <w:textAlignment w:val="baseline"/>
            </w:pPr>
            <w:r w:rsidRPr="00E21DF6">
              <w:t>№</w:t>
            </w:r>
          </w:p>
        </w:tc>
        <w:tc>
          <w:tcPr>
            <w:tcW w:w="6471" w:type="dxa"/>
            <w:vMerge w:val="restart"/>
            <w:tcBorders>
              <w:top w:val="single" w:sz="4" w:space="0" w:color="auto"/>
              <w:left w:val="single" w:sz="4" w:space="0" w:color="auto"/>
              <w:right w:val="single" w:sz="4" w:space="0" w:color="auto"/>
            </w:tcBorders>
          </w:tcPr>
          <w:p w:rsidR="00FD2D16" w:rsidRDefault="00FD2D16" w:rsidP="00AC13C2">
            <w:pPr>
              <w:overflowPunct w:val="0"/>
              <w:autoSpaceDE w:val="0"/>
              <w:autoSpaceDN w:val="0"/>
              <w:adjustRightInd w:val="0"/>
              <w:jc w:val="center"/>
              <w:textAlignment w:val="baseline"/>
            </w:pPr>
          </w:p>
          <w:p w:rsidR="00FD2D16" w:rsidRDefault="00FD2D16" w:rsidP="00AC13C2">
            <w:pPr>
              <w:overflowPunct w:val="0"/>
              <w:autoSpaceDE w:val="0"/>
              <w:autoSpaceDN w:val="0"/>
              <w:adjustRightInd w:val="0"/>
              <w:jc w:val="center"/>
              <w:textAlignment w:val="baseline"/>
            </w:pPr>
          </w:p>
          <w:p w:rsidR="00FD2D16" w:rsidRDefault="00FD2D16" w:rsidP="00AC13C2">
            <w:pPr>
              <w:overflowPunct w:val="0"/>
              <w:autoSpaceDE w:val="0"/>
              <w:autoSpaceDN w:val="0"/>
              <w:adjustRightInd w:val="0"/>
              <w:jc w:val="center"/>
              <w:textAlignment w:val="baseline"/>
            </w:pPr>
          </w:p>
          <w:p w:rsidR="00FD2D16" w:rsidRPr="00E21DF6" w:rsidRDefault="00FD2D16" w:rsidP="00AC13C2">
            <w:pPr>
              <w:overflowPunct w:val="0"/>
              <w:autoSpaceDE w:val="0"/>
              <w:autoSpaceDN w:val="0"/>
              <w:adjustRightInd w:val="0"/>
              <w:jc w:val="center"/>
              <w:textAlignment w:val="baseline"/>
            </w:pPr>
            <w:r>
              <w:t>Тема раздела</w:t>
            </w:r>
          </w:p>
        </w:tc>
        <w:tc>
          <w:tcPr>
            <w:tcW w:w="992" w:type="dxa"/>
            <w:vMerge w:val="restart"/>
            <w:tcBorders>
              <w:top w:val="single" w:sz="4" w:space="0" w:color="auto"/>
              <w:left w:val="single" w:sz="4" w:space="0" w:color="auto"/>
              <w:right w:val="single" w:sz="4" w:space="0" w:color="auto"/>
            </w:tcBorders>
            <w:textDirection w:val="btLr"/>
            <w:vAlign w:val="center"/>
          </w:tcPr>
          <w:p w:rsidR="00FD2D16" w:rsidRPr="00E21DF6" w:rsidRDefault="00FD2D16" w:rsidP="00AC13C2">
            <w:pPr>
              <w:overflowPunct w:val="0"/>
              <w:autoSpaceDE w:val="0"/>
              <w:autoSpaceDN w:val="0"/>
              <w:adjustRightInd w:val="0"/>
              <w:ind w:left="113" w:right="113"/>
              <w:textAlignment w:val="baseline"/>
              <w:rPr>
                <w:spacing w:val="-4"/>
              </w:rPr>
            </w:pPr>
          </w:p>
          <w:p w:rsidR="00FD2D16" w:rsidRPr="00E21DF6" w:rsidRDefault="00FD2D16" w:rsidP="00AC13C2">
            <w:pPr>
              <w:overflowPunct w:val="0"/>
              <w:autoSpaceDE w:val="0"/>
              <w:autoSpaceDN w:val="0"/>
              <w:adjustRightInd w:val="0"/>
              <w:ind w:left="113" w:right="113"/>
              <w:jc w:val="center"/>
              <w:textAlignment w:val="baseline"/>
              <w:rPr>
                <w:spacing w:val="-4"/>
              </w:rPr>
            </w:pPr>
            <w:r>
              <w:rPr>
                <w:spacing w:val="-4"/>
              </w:rPr>
              <w:t>К</w:t>
            </w:r>
            <w:r w:rsidRPr="00E21DF6">
              <w:rPr>
                <w:spacing w:val="-4"/>
              </w:rPr>
              <w:t>оличество часов</w:t>
            </w:r>
          </w:p>
        </w:tc>
        <w:tc>
          <w:tcPr>
            <w:tcW w:w="1776" w:type="dxa"/>
            <w:tcBorders>
              <w:top w:val="single" w:sz="4" w:space="0" w:color="auto"/>
              <w:left w:val="single" w:sz="4" w:space="0" w:color="auto"/>
              <w:bottom w:val="single" w:sz="4" w:space="0" w:color="auto"/>
              <w:right w:val="single" w:sz="4" w:space="0" w:color="auto"/>
            </w:tcBorders>
          </w:tcPr>
          <w:p w:rsidR="00FD2D16" w:rsidRPr="00E21DF6" w:rsidRDefault="00FD2D16" w:rsidP="00AC13C2">
            <w:pPr>
              <w:overflowPunct w:val="0"/>
              <w:autoSpaceDE w:val="0"/>
              <w:autoSpaceDN w:val="0"/>
              <w:adjustRightInd w:val="0"/>
              <w:jc w:val="center"/>
              <w:textAlignment w:val="baseline"/>
              <w:rPr>
                <w:spacing w:val="-4"/>
              </w:rPr>
            </w:pPr>
            <w:r w:rsidRPr="00E21DF6">
              <w:rPr>
                <w:spacing w:val="-4"/>
              </w:rPr>
              <w:t>Вид контроля</w:t>
            </w:r>
          </w:p>
        </w:tc>
      </w:tr>
      <w:tr w:rsidR="00FD2D16" w:rsidRPr="00E21DF6" w:rsidTr="00AC13C2">
        <w:trPr>
          <w:cantSplit/>
          <w:trHeight w:val="1444"/>
          <w:jc w:val="center"/>
        </w:trPr>
        <w:tc>
          <w:tcPr>
            <w:tcW w:w="534" w:type="dxa"/>
            <w:vMerge/>
            <w:tcBorders>
              <w:left w:val="single" w:sz="4" w:space="0" w:color="auto"/>
              <w:bottom w:val="single" w:sz="4" w:space="0" w:color="auto"/>
              <w:right w:val="single" w:sz="4" w:space="0" w:color="auto"/>
            </w:tcBorders>
            <w:vAlign w:val="center"/>
          </w:tcPr>
          <w:p w:rsidR="00FD2D16" w:rsidRPr="00E21DF6" w:rsidRDefault="00FD2D16" w:rsidP="00AC13C2">
            <w:pPr>
              <w:overflowPunct w:val="0"/>
              <w:autoSpaceDE w:val="0"/>
              <w:autoSpaceDN w:val="0"/>
              <w:adjustRightInd w:val="0"/>
              <w:jc w:val="center"/>
              <w:textAlignment w:val="baseline"/>
            </w:pPr>
          </w:p>
        </w:tc>
        <w:tc>
          <w:tcPr>
            <w:tcW w:w="6471" w:type="dxa"/>
            <w:vMerge/>
            <w:tcBorders>
              <w:left w:val="single" w:sz="4" w:space="0" w:color="auto"/>
              <w:bottom w:val="single" w:sz="4" w:space="0" w:color="auto"/>
              <w:right w:val="single" w:sz="4" w:space="0" w:color="auto"/>
            </w:tcBorders>
          </w:tcPr>
          <w:p w:rsidR="00FD2D16" w:rsidRPr="00E21DF6" w:rsidRDefault="00FD2D16" w:rsidP="00AC13C2">
            <w:pPr>
              <w:overflowPunct w:val="0"/>
              <w:autoSpaceDE w:val="0"/>
              <w:autoSpaceDN w:val="0"/>
              <w:adjustRightInd w:val="0"/>
              <w:jc w:val="center"/>
              <w:textAlignment w:val="baseline"/>
              <w:rPr>
                <w:u w:val="single"/>
              </w:rPr>
            </w:pPr>
          </w:p>
        </w:tc>
        <w:tc>
          <w:tcPr>
            <w:tcW w:w="992" w:type="dxa"/>
            <w:vMerge/>
            <w:tcBorders>
              <w:left w:val="single" w:sz="4" w:space="0" w:color="auto"/>
              <w:bottom w:val="single" w:sz="4" w:space="0" w:color="auto"/>
              <w:right w:val="single" w:sz="4" w:space="0" w:color="auto"/>
            </w:tcBorders>
            <w:vAlign w:val="center"/>
          </w:tcPr>
          <w:p w:rsidR="00FD2D16" w:rsidRPr="00E21DF6" w:rsidRDefault="00FD2D16" w:rsidP="00AC13C2">
            <w:pPr>
              <w:overflowPunct w:val="0"/>
              <w:autoSpaceDE w:val="0"/>
              <w:autoSpaceDN w:val="0"/>
              <w:adjustRightInd w:val="0"/>
              <w:jc w:val="center"/>
              <w:textAlignment w:val="baseline"/>
              <w:rPr>
                <w:spacing w:val="-4"/>
              </w:rPr>
            </w:pPr>
          </w:p>
        </w:tc>
        <w:tc>
          <w:tcPr>
            <w:tcW w:w="1776" w:type="dxa"/>
            <w:tcBorders>
              <w:top w:val="single" w:sz="4" w:space="0" w:color="auto"/>
              <w:left w:val="single" w:sz="4" w:space="0" w:color="auto"/>
              <w:bottom w:val="single" w:sz="4" w:space="0" w:color="auto"/>
              <w:right w:val="single" w:sz="4" w:space="0" w:color="auto"/>
            </w:tcBorders>
            <w:textDirection w:val="btLr"/>
          </w:tcPr>
          <w:p w:rsidR="00FD2D16" w:rsidRPr="00E21DF6" w:rsidRDefault="00FD2D16" w:rsidP="00AC13C2">
            <w:pPr>
              <w:overflowPunct w:val="0"/>
              <w:autoSpaceDE w:val="0"/>
              <w:autoSpaceDN w:val="0"/>
              <w:adjustRightInd w:val="0"/>
              <w:ind w:left="113" w:right="113"/>
              <w:jc w:val="center"/>
              <w:textAlignment w:val="baseline"/>
              <w:rPr>
                <w:spacing w:val="-4"/>
              </w:rPr>
            </w:pPr>
          </w:p>
        </w:tc>
      </w:tr>
      <w:tr w:rsidR="00FD2D16" w:rsidRPr="00E21DF6" w:rsidTr="00AC13C2">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rsidR="00FD2D16" w:rsidRPr="00E21DF6" w:rsidRDefault="00FD2D16" w:rsidP="00AC13C2">
            <w:pPr>
              <w:overflowPunct w:val="0"/>
              <w:autoSpaceDE w:val="0"/>
              <w:autoSpaceDN w:val="0"/>
              <w:adjustRightInd w:val="0"/>
              <w:jc w:val="center"/>
              <w:textAlignment w:val="baseline"/>
            </w:pPr>
            <w:r w:rsidRPr="00E21DF6">
              <w:t>1</w:t>
            </w:r>
          </w:p>
        </w:tc>
        <w:tc>
          <w:tcPr>
            <w:tcW w:w="6471" w:type="dxa"/>
            <w:tcBorders>
              <w:top w:val="single" w:sz="4" w:space="0" w:color="auto"/>
              <w:left w:val="single" w:sz="4" w:space="0" w:color="auto"/>
              <w:bottom w:val="single" w:sz="4" w:space="0" w:color="auto"/>
              <w:right w:val="single" w:sz="4" w:space="0" w:color="auto"/>
            </w:tcBorders>
          </w:tcPr>
          <w:p w:rsidR="00FD2D16" w:rsidRPr="00FF7D1C" w:rsidRDefault="00FD2D16" w:rsidP="00AC13C2">
            <w:pPr>
              <w:overflowPunct w:val="0"/>
              <w:autoSpaceDE w:val="0"/>
              <w:autoSpaceDN w:val="0"/>
              <w:adjustRightInd w:val="0"/>
              <w:textAlignment w:val="baseline"/>
              <w:rPr>
                <w:color w:val="FF0000"/>
                <w:sz w:val="28"/>
                <w:szCs w:val="28"/>
              </w:rPr>
            </w:pPr>
            <w:r w:rsidRPr="00FF7D1C">
              <w:t>Опасные ситуации природного характера</w:t>
            </w:r>
          </w:p>
        </w:tc>
        <w:tc>
          <w:tcPr>
            <w:tcW w:w="992" w:type="dxa"/>
            <w:tcBorders>
              <w:top w:val="single" w:sz="4" w:space="0" w:color="auto"/>
              <w:left w:val="single" w:sz="4" w:space="0" w:color="auto"/>
              <w:bottom w:val="single" w:sz="4" w:space="0" w:color="auto"/>
              <w:right w:val="single" w:sz="4" w:space="0" w:color="auto"/>
            </w:tcBorders>
            <w:vAlign w:val="center"/>
          </w:tcPr>
          <w:p w:rsidR="00FD2D16" w:rsidRPr="00520A4F" w:rsidRDefault="00FD2D16" w:rsidP="00AC13C2">
            <w:pPr>
              <w:overflowPunct w:val="0"/>
              <w:autoSpaceDE w:val="0"/>
              <w:autoSpaceDN w:val="0"/>
              <w:adjustRightInd w:val="0"/>
              <w:jc w:val="center"/>
              <w:textAlignment w:val="baseline"/>
            </w:pPr>
            <w:r>
              <w:t>4</w:t>
            </w:r>
          </w:p>
        </w:tc>
        <w:tc>
          <w:tcPr>
            <w:tcW w:w="1776" w:type="dxa"/>
            <w:tcBorders>
              <w:top w:val="single" w:sz="4" w:space="0" w:color="auto"/>
              <w:left w:val="single" w:sz="4" w:space="0" w:color="auto"/>
              <w:bottom w:val="single" w:sz="4" w:space="0" w:color="auto"/>
              <w:right w:val="single" w:sz="4" w:space="0" w:color="auto"/>
            </w:tcBorders>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tcBorders>
              <w:top w:val="single" w:sz="4" w:space="0" w:color="auto"/>
              <w:left w:val="single" w:sz="4" w:space="0" w:color="auto"/>
              <w:bottom w:val="single" w:sz="4" w:space="0" w:color="auto"/>
              <w:right w:val="single" w:sz="4" w:space="0" w:color="auto"/>
            </w:tcBorders>
            <w:vAlign w:val="center"/>
          </w:tcPr>
          <w:p w:rsidR="00FD2D16" w:rsidRPr="00E21DF6" w:rsidRDefault="00FD2D16" w:rsidP="00AC13C2">
            <w:pPr>
              <w:overflowPunct w:val="0"/>
              <w:autoSpaceDE w:val="0"/>
              <w:autoSpaceDN w:val="0"/>
              <w:adjustRightInd w:val="0"/>
              <w:jc w:val="center"/>
              <w:textAlignment w:val="baseline"/>
            </w:pPr>
            <w:r w:rsidRPr="00E21DF6">
              <w:t>2</w:t>
            </w:r>
          </w:p>
        </w:tc>
        <w:tc>
          <w:tcPr>
            <w:tcW w:w="6471" w:type="dxa"/>
            <w:tcBorders>
              <w:top w:val="single" w:sz="4" w:space="0" w:color="auto"/>
              <w:left w:val="single" w:sz="4" w:space="0" w:color="auto"/>
              <w:bottom w:val="single" w:sz="4" w:space="0" w:color="auto"/>
              <w:right w:val="single" w:sz="4" w:space="0" w:color="auto"/>
            </w:tcBorders>
          </w:tcPr>
          <w:p w:rsidR="00FD2D16" w:rsidRPr="00FF7D1C" w:rsidRDefault="00FD2D16" w:rsidP="00AC13C2">
            <w:pPr>
              <w:overflowPunct w:val="0"/>
              <w:autoSpaceDE w:val="0"/>
              <w:autoSpaceDN w:val="0"/>
              <w:adjustRightInd w:val="0"/>
              <w:textAlignment w:val="baseline"/>
              <w:rPr>
                <w:color w:val="FF0000"/>
                <w:sz w:val="28"/>
                <w:szCs w:val="28"/>
              </w:rPr>
            </w:pPr>
            <w:r w:rsidRPr="00FF7D1C">
              <w:t>Опасные ситуации техногенного характера</w:t>
            </w:r>
          </w:p>
        </w:tc>
        <w:tc>
          <w:tcPr>
            <w:tcW w:w="992" w:type="dxa"/>
            <w:tcBorders>
              <w:top w:val="single" w:sz="4" w:space="0" w:color="auto"/>
              <w:left w:val="single" w:sz="4" w:space="0" w:color="auto"/>
              <w:bottom w:val="single" w:sz="4" w:space="0" w:color="auto"/>
              <w:right w:val="single" w:sz="4" w:space="0" w:color="auto"/>
            </w:tcBorders>
            <w:vAlign w:val="center"/>
          </w:tcPr>
          <w:p w:rsidR="00FD2D16" w:rsidRPr="00520A4F" w:rsidRDefault="00FD2D16" w:rsidP="00AC13C2">
            <w:pPr>
              <w:overflowPunct w:val="0"/>
              <w:autoSpaceDE w:val="0"/>
              <w:autoSpaceDN w:val="0"/>
              <w:adjustRightInd w:val="0"/>
              <w:jc w:val="center"/>
              <w:textAlignment w:val="baseline"/>
            </w:pPr>
            <w:r>
              <w:t>6</w:t>
            </w:r>
          </w:p>
        </w:tc>
        <w:tc>
          <w:tcPr>
            <w:tcW w:w="1776" w:type="dxa"/>
            <w:tcBorders>
              <w:top w:val="single" w:sz="4" w:space="0" w:color="auto"/>
              <w:left w:val="single" w:sz="4" w:space="0" w:color="auto"/>
              <w:bottom w:val="single" w:sz="4" w:space="0" w:color="auto"/>
              <w:right w:val="single" w:sz="4" w:space="0" w:color="auto"/>
            </w:tcBorders>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tcBorders>
              <w:top w:val="single" w:sz="4" w:space="0" w:color="auto"/>
            </w:tcBorders>
            <w:vAlign w:val="center"/>
          </w:tcPr>
          <w:p w:rsidR="00FD2D16" w:rsidRPr="00E21DF6" w:rsidRDefault="00FD2D16" w:rsidP="00AC13C2">
            <w:pPr>
              <w:overflowPunct w:val="0"/>
              <w:autoSpaceDE w:val="0"/>
              <w:autoSpaceDN w:val="0"/>
              <w:adjustRightInd w:val="0"/>
              <w:jc w:val="center"/>
              <w:textAlignment w:val="baseline"/>
            </w:pPr>
            <w:r w:rsidRPr="00E21DF6">
              <w:t>3</w:t>
            </w:r>
          </w:p>
        </w:tc>
        <w:tc>
          <w:tcPr>
            <w:tcW w:w="6471" w:type="dxa"/>
            <w:tcBorders>
              <w:top w:val="single" w:sz="4" w:space="0" w:color="auto"/>
            </w:tcBorders>
          </w:tcPr>
          <w:p w:rsidR="00FD2D16" w:rsidRPr="00FF7D1C" w:rsidRDefault="00FD2D16" w:rsidP="00AC13C2">
            <w:pPr>
              <w:spacing w:before="100" w:beforeAutospacing="1" w:after="100" w:afterAutospacing="1"/>
            </w:pPr>
            <w:r w:rsidRPr="00FF7D1C">
              <w:t>Опасные ситуации социального характера.</w:t>
            </w:r>
          </w:p>
        </w:tc>
        <w:tc>
          <w:tcPr>
            <w:tcW w:w="992" w:type="dxa"/>
            <w:tcBorders>
              <w:top w:val="single" w:sz="4" w:space="0" w:color="auto"/>
            </w:tcBorders>
            <w:vAlign w:val="center"/>
          </w:tcPr>
          <w:p w:rsidR="00FD2D16" w:rsidRPr="00520A4F" w:rsidRDefault="00FD2D16" w:rsidP="00AC13C2">
            <w:pPr>
              <w:overflowPunct w:val="0"/>
              <w:autoSpaceDE w:val="0"/>
              <w:autoSpaceDN w:val="0"/>
              <w:adjustRightInd w:val="0"/>
              <w:jc w:val="center"/>
              <w:textAlignment w:val="baseline"/>
            </w:pPr>
            <w:r>
              <w:t>12</w:t>
            </w:r>
          </w:p>
        </w:tc>
        <w:tc>
          <w:tcPr>
            <w:tcW w:w="1776" w:type="dxa"/>
            <w:tcBorders>
              <w:top w:val="single" w:sz="4" w:space="0" w:color="auto"/>
            </w:tcBorders>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vAlign w:val="center"/>
          </w:tcPr>
          <w:p w:rsidR="00FD2D16" w:rsidRPr="00E21DF6" w:rsidRDefault="00FD2D16" w:rsidP="00AC13C2">
            <w:pPr>
              <w:overflowPunct w:val="0"/>
              <w:autoSpaceDE w:val="0"/>
              <w:autoSpaceDN w:val="0"/>
              <w:adjustRightInd w:val="0"/>
              <w:jc w:val="center"/>
              <w:textAlignment w:val="baseline"/>
            </w:pPr>
            <w:r w:rsidRPr="00E21DF6">
              <w:t>4</w:t>
            </w:r>
          </w:p>
        </w:tc>
        <w:tc>
          <w:tcPr>
            <w:tcW w:w="6471" w:type="dxa"/>
          </w:tcPr>
          <w:p w:rsidR="00FD2D16" w:rsidRPr="00FF7D1C" w:rsidRDefault="00FD2D16" w:rsidP="00AC13C2">
            <w:pPr>
              <w:spacing w:before="100" w:beforeAutospacing="1" w:after="100" w:afterAutospacing="1"/>
            </w:pPr>
            <w:r w:rsidRPr="00FF7D1C">
              <w:t xml:space="preserve">Дорожно-транспортная безопасность </w:t>
            </w:r>
          </w:p>
        </w:tc>
        <w:tc>
          <w:tcPr>
            <w:tcW w:w="992" w:type="dxa"/>
            <w:vAlign w:val="center"/>
          </w:tcPr>
          <w:p w:rsidR="00FD2D16" w:rsidRPr="00520A4F" w:rsidRDefault="00FD2D16" w:rsidP="00AC13C2">
            <w:pPr>
              <w:overflowPunct w:val="0"/>
              <w:autoSpaceDE w:val="0"/>
              <w:autoSpaceDN w:val="0"/>
              <w:adjustRightInd w:val="0"/>
              <w:jc w:val="center"/>
              <w:textAlignment w:val="baseline"/>
            </w:pPr>
            <w:r>
              <w:t>6</w:t>
            </w:r>
          </w:p>
        </w:tc>
        <w:tc>
          <w:tcPr>
            <w:tcW w:w="1776" w:type="dxa"/>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vAlign w:val="center"/>
          </w:tcPr>
          <w:p w:rsidR="00FD2D16" w:rsidRPr="00E21DF6" w:rsidRDefault="00FD2D16" w:rsidP="00AC13C2">
            <w:pPr>
              <w:overflowPunct w:val="0"/>
              <w:autoSpaceDE w:val="0"/>
              <w:autoSpaceDN w:val="0"/>
              <w:adjustRightInd w:val="0"/>
              <w:jc w:val="center"/>
              <w:textAlignment w:val="baseline"/>
            </w:pPr>
            <w:r w:rsidRPr="00E21DF6">
              <w:t>5</w:t>
            </w:r>
          </w:p>
        </w:tc>
        <w:tc>
          <w:tcPr>
            <w:tcW w:w="6471" w:type="dxa"/>
          </w:tcPr>
          <w:p w:rsidR="00FD2D16" w:rsidRPr="00FF7D1C" w:rsidRDefault="00FD2D16" w:rsidP="00AC13C2">
            <w:pPr>
              <w:overflowPunct w:val="0"/>
              <w:autoSpaceDE w:val="0"/>
              <w:autoSpaceDN w:val="0"/>
              <w:adjustRightInd w:val="0"/>
              <w:textAlignment w:val="baseline"/>
              <w:rPr>
                <w:color w:val="FF0000"/>
              </w:rPr>
            </w:pPr>
            <w:r w:rsidRPr="00FF7D1C">
              <w:t>Подготовка к активному отдыху на природе</w:t>
            </w:r>
          </w:p>
        </w:tc>
        <w:tc>
          <w:tcPr>
            <w:tcW w:w="992" w:type="dxa"/>
            <w:vAlign w:val="center"/>
          </w:tcPr>
          <w:p w:rsidR="00FD2D16" w:rsidRPr="00520A4F" w:rsidRDefault="00FD2D16" w:rsidP="00AC13C2">
            <w:pPr>
              <w:overflowPunct w:val="0"/>
              <w:autoSpaceDE w:val="0"/>
              <w:autoSpaceDN w:val="0"/>
              <w:adjustRightInd w:val="0"/>
              <w:jc w:val="center"/>
              <w:textAlignment w:val="baseline"/>
            </w:pPr>
            <w:r>
              <w:t>22</w:t>
            </w:r>
          </w:p>
        </w:tc>
        <w:tc>
          <w:tcPr>
            <w:tcW w:w="1776" w:type="dxa"/>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vAlign w:val="center"/>
          </w:tcPr>
          <w:p w:rsidR="00FD2D16" w:rsidRPr="00E21DF6" w:rsidRDefault="00FD2D16" w:rsidP="00AC13C2">
            <w:pPr>
              <w:overflowPunct w:val="0"/>
              <w:autoSpaceDE w:val="0"/>
              <w:autoSpaceDN w:val="0"/>
              <w:adjustRightInd w:val="0"/>
              <w:jc w:val="center"/>
              <w:textAlignment w:val="baseline"/>
            </w:pPr>
            <w:r w:rsidRPr="00E21DF6">
              <w:t>6</w:t>
            </w:r>
          </w:p>
        </w:tc>
        <w:tc>
          <w:tcPr>
            <w:tcW w:w="6471" w:type="dxa"/>
          </w:tcPr>
          <w:p w:rsidR="00FD2D16" w:rsidRPr="00FF7D1C" w:rsidRDefault="00FD2D16" w:rsidP="00AC13C2">
            <w:pPr>
              <w:overflowPunct w:val="0"/>
              <w:autoSpaceDE w:val="0"/>
              <w:autoSpaceDN w:val="0"/>
              <w:adjustRightInd w:val="0"/>
              <w:textAlignment w:val="baseline"/>
              <w:rPr>
                <w:color w:val="FF0000"/>
              </w:rPr>
            </w:pPr>
            <w:r w:rsidRPr="00FF7D1C">
              <w:t>Основы медицинских знаний и оказание первой медицинской помощи</w:t>
            </w:r>
          </w:p>
        </w:tc>
        <w:tc>
          <w:tcPr>
            <w:tcW w:w="992" w:type="dxa"/>
            <w:vAlign w:val="center"/>
          </w:tcPr>
          <w:p w:rsidR="00FD2D16" w:rsidRPr="00520A4F" w:rsidRDefault="00FD2D16" w:rsidP="00AC13C2">
            <w:pPr>
              <w:overflowPunct w:val="0"/>
              <w:autoSpaceDE w:val="0"/>
              <w:autoSpaceDN w:val="0"/>
              <w:adjustRightInd w:val="0"/>
              <w:jc w:val="center"/>
              <w:textAlignment w:val="baseline"/>
            </w:pPr>
            <w:r>
              <w:t>18</w:t>
            </w:r>
          </w:p>
        </w:tc>
        <w:tc>
          <w:tcPr>
            <w:tcW w:w="1776" w:type="dxa"/>
          </w:tcPr>
          <w:p w:rsidR="00FD2D16" w:rsidRPr="00E21DF6" w:rsidRDefault="00FD2D16" w:rsidP="00AC13C2">
            <w:pPr>
              <w:overflowPunct w:val="0"/>
              <w:autoSpaceDE w:val="0"/>
              <w:autoSpaceDN w:val="0"/>
              <w:adjustRightInd w:val="0"/>
              <w:jc w:val="center"/>
              <w:textAlignment w:val="baseline"/>
              <w:rPr>
                <w:color w:val="FF0000"/>
              </w:rPr>
            </w:pPr>
            <w:proofErr w:type="gramStart"/>
            <w:r>
              <w:t>ПР</w:t>
            </w:r>
            <w:proofErr w:type="gramEnd"/>
          </w:p>
        </w:tc>
      </w:tr>
      <w:tr w:rsidR="00FD2D16" w:rsidRPr="00E21DF6" w:rsidTr="00AC13C2">
        <w:trPr>
          <w:cantSplit/>
          <w:jc w:val="center"/>
        </w:trPr>
        <w:tc>
          <w:tcPr>
            <w:tcW w:w="534" w:type="dxa"/>
            <w:vAlign w:val="center"/>
          </w:tcPr>
          <w:p w:rsidR="00FD2D16" w:rsidRPr="00E21DF6" w:rsidRDefault="00FD2D16" w:rsidP="00AC13C2">
            <w:pPr>
              <w:overflowPunct w:val="0"/>
              <w:autoSpaceDE w:val="0"/>
              <w:autoSpaceDN w:val="0"/>
              <w:adjustRightInd w:val="0"/>
              <w:jc w:val="center"/>
              <w:textAlignment w:val="baseline"/>
            </w:pPr>
          </w:p>
        </w:tc>
        <w:tc>
          <w:tcPr>
            <w:tcW w:w="6471" w:type="dxa"/>
          </w:tcPr>
          <w:p w:rsidR="00FD2D16" w:rsidRPr="00E21DF6" w:rsidRDefault="00FD2D16" w:rsidP="00AC13C2">
            <w:pPr>
              <w:overflowPunct w:val="0"/>
              <w:autoSpaceDE w:val="0"/>
              <w:autoSpaceDN w:val="0"/>
              <w:adjustRightInd w:val="0"/>
              <w:jc w:val="right"/>
              <w:textAlignment w:val="baseline"/>
              <w:rPr>
                <w:b/>
                <w:bCs/>
              </w:rPr>
            </w:pPr>
            <w:r w:rsidRPr="00E21DF6">
              <w:rPr>
                <w:b/>
                <w:bCs/>
              </w:rPr>
              <w:t>Всего за год:</w:t>
            </w:r>
          </w:p>
        </w:tc>
        <w:tc>
          <w:tcPr>
            <w:tcW w:w="992" w:type="dxa"/>
            <w:vAlign w:val="center"/>
          </w:tcPr>
          <w:p w:rsidR="00FD2D16" w:rsidRPr="00E21DF6" w:rsidRDefault="00FD2D16" w:rsidP="00AC13C2">
            <w:pPr>
              <w:overflowPunct w:val="0"/>
              <w:autoSpaceDE w:val="0"/>
              <w:autoSpaceDN w:val="0"/>
              <w:adjustRightInd w:val="0"/>
              <w:jc w:val="center"/>
              <w:textAlignment w:val="baseline"/>
              <w:rPr>
                <w:b/>
                <w:bCs/>
              </w:rPr>
            </w:pPr>
            <w:r>
              <w:rPr>
                <w:b/>
                <w:bCs/>
              </w:rPr>
              <w:t>68</w:t>
            </w:r>
          </w:p>
        </w:tc>
        <w:tc>
          <w:tcPr>
            <w:tcW w:w="1776" w:type="dxa"/>
          </w:tcPr>
          <w:p w:rsidR="00FD2D16" w:rsidRPr="0044557E" w:rsidRDefault="00FD2D16" w:rsidP="00AC13C2">
            <w:pPr>
              <w:overflowPunct w:val="0"/>
              <w:autoSpaceDE w:val="0"/>
              <w:autoSpaceDN w:val="0"/>
              <w:adjustRightInd w:val="0"/>
              <w:jc w:val="center"/>
              <w:textAlignment w:val="baseline"/>
              <w:rPr>
                <w:b/>
                <w:bCs/>
                <w:iCs/>
              </w:rPr>
            </w:pPr>
            <w:r w:rsidRPr="0044557E">
              <w:rPr>
                <w:b/>
                <w:bCs/>
                <w:iCs/>
              </w:rPr>
              <w:t>6</w:t>
            </w:r>
          </w:p>
        </w:tc>
      </w:tr>
    </w:tbl>
    <w:p w:rsidR="00FD2D16" w:rsidRDefault="00FD2D16" w:rsidP="00FD2D16">
      <w:pPr>
        <w:shd w:val="clear" w:color="auto" w:fill="FFFFFF"/>
        <w:jc w:val="both"/>
        <w:rPr>
          <w:b/>
          <w:color w:val="000000"/>
        </w:rPr>
      </w:pPr>
    </w:p>
    <w:p w:rsidR="00FD2D16" w:rsidRDefault="00FD2D16" w:rsidP="00FD2D16">
      <w:pPr>
        <w:shd w:val="clear" w:color="auto" w:fill="FFFFFF"/>
        <w:ind w:firstLine="567"/>
        <w:jc w:val="both"/>
        <w:rPr>
          <w:b/>
          <w:color w:val="000000"/>
        </w:rPr>
      </w:pPr>
    </w:p>
    <w:p w:rsidR="00FD2D16" w:rsidRDefault="00FD2D16" w:rsidP="00FD2D16">
      <w:pPr>
        <w:shd w:val="clear" w:color="auto" w:fill="FFFFFF"/>
        <w:ind w:firstLine="567"/>
        <w:jc w:val="both"/>
        <w:rPr>
          <w:b/>
          <w:color w:val="000000"/>
        </w:rPr>
      </w:pPr>
      <w:r>
        <w:rPr>
          <w:b/>
          <w:color w:val="000000"/>
        </w:rPr>
        <w:t>6 класс</w:t>
      </w:r>
    </w:p>
    <w:p w:rsidR="00FD2D16" w:rsidRPr="00F04F2E" w:rsidRDefault="00FD2D16" w:rsidP="00FD2D16">
      <w:pPr>
        <w:ind w:firstLine="567"/>
      </w:pPr>
      <w:r w:rsidRPr="00100AF2">
        <w:t xml:space="preserve">Количество часов по рабочей </w:t>
      </w:r>
      <w:r>
        <w:t>программе 68.</w:t>
      </w:r>
    </w:p>
    <w:p w:rsidR="00FD2D16" w:rsidRDefault="00FD2D16" w:rsidP="00FD2D16"/>
    <w:tbl>
      <w:tblPr>
        <w:tblW w:w="9660" w:type="dxa"/>
        <w:tblInd w:w="-152" w:type="dxa"/>
        <w:shd w:val="clear" w:color="auto" w:fill="FFFFFF"/>
        <w:tblLayout w:type="fixed"/>
        <w:tblCellMar>
          <w:left w:w="0" w:type="dxa"/>
          <w:right w:w="0" w:type="dxa"/>
        </w:tblCellMar>
        <w:tblLook w:val="04A0" w:firstRow="1" w:lastRow="0" w:firstColumn="1" w:lastColumn="0" w:noHBand="0" w:noVBand="1"/>
      </w:tblPr>
      <w:tblGrid>
        <w:gridCol w:w="588"/>
        <w:gridCol w:w="6378"/>
        <w:gridCol w:w="993"/>
        <w:gridCol w:w="1701"/>
      </w:tblGrid>
      <w:tr w:rsidR="00FD2D16" w:rsidRPr="0065106E" w:rsidTr="00AC13C2">
        <w:trPr>
          <w:trHeight w:val="701"/>
        </w:trPr>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Default="00FD2D16" w:rsidP="00AC13C2">
            <w:pPr>
              <w:spacing w:line="0" w:lineRule="atLeast"/>
              <w:jc w:val="center"/>
              <w:rPr>
                <w:color w:val="000000"/>
              </w:rPr>
            </w:pPr>
            <w:r w:rsidRPr="00E21DF6">
              <w:t>№</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D2D16" w:rsidRPr="0065106E" w:rsidRDefault="00FD2D16" w:rsidP="00AC13C2">
            <w:pPr>
              <w:spacing w:line="0" w:lineRule="atLeast"/>
              <w:jc w:val="center"/>
              <w:rPr>
                <w:rFonts w:ascii="Calibri" w:hAnsi="Calibri" w:cs="Calibri"/>
                <w:color w:val="000000"/>
              </w:rPr>
            </w:pPr>
            <w:r>
              <w:rPr>
                <w:color w:val="000000"/>
              </w:rPr>
              <w:t>Тема раздела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FD2D16" w:rsidRPr="0065106E" w:rsidRDefault="00FD2D16" w:rsidP="00AC13C2">
            <w:pPr>
              <w:spacing w:line="0" w:lineRule="atLeast"/>
              <w:jc w:val="center"/>
              <w:rPr>
                <w:rFonts w:ascii="Calibri" w:hAnsi="Calibri" w:cs="Calibri"/>
                <w:color w:val="000000"/>
              </w:rPr>
            </w:pPr>
            <w:r w:rsidRPr="0065106E">
              <w:rPr>
                <w:color w:val="000000"/>
              </w:rPr>
              <w:t>Количество часов</w:t>
            </w:r>
          </w:p>
        </w:tc>
        <w:tc>
          <w:tcPr>
            <w:tcW w:w="1701" w:type="dxa"/>
            <w:tcBorders>
              <w:top w:val="single" w:sz="8" w:space="0" w:color="000000"/>
              <w:left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jc w:val="center"/>
              <w:rPr>
                <w:rFonts w:ascii="Calibri" w:hAnsi="Calibri" w:cs="Calibri"/>
                <w:color w:val="000000"/>
              </w:rPr>
            </w:pPr>
            <w:r>
              <w:rPr>
                <w:color w:val="000000"/>
              </w:rPr>
              <w:t>Вид контроля</w:t>
            </w:r>
          </w:p>
        </w:tc>
      </w:tr>
      <w:tr w:rsidR="00FD2D16" w:rsidRPr="0065106E" w:rsidTr="00AC13C2">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Pr="0065106E" w:rsidRDefault="00FD2D16" w:rsidP="00AC13C2">
            <w:pPr>
              <w:spacing w:line="0" w:lineRule="atLeast"/>
              <w:jc w:val="center"/>
              <w:rPr>
                <w:color w:val="000000"/>
              </w:rPr>
            </w:pPr>
            <w:r>
              <w:rPr>
                <w:color w:val="000000"/>
              </w:rPr>
              <w:t>1</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rPr>
                <w:rFonts w:ascii="Calibri" w:hAnsi="Calibri" w:cs="Calibri"/>
                <w:color w:val="000000"/>
              </w:rPr>
            </w:pPr>
            <w:r w:rsidRPr="0065106E">
              <w:rPr>
                <w:color w:val="000000"/>
              </w:rPr>
              <w:t>Основы комплексной  безопасности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E671F7" w:rsidRDefault="00FD2D16" w:rsidP="00AC13C2">
            <w:pPr>
              <w:spacing w:line="0" w:lineRule="atLeast"/>
              <w:jc w:val="center"/>
              <w:rPr>
                <w:rFonts w:ascii="Calibri" w:hAnsi="Calibri" w:cs="Calibri"/>
                <w:color w:val="000000"/>
              </w:rPr>
            </w:pPr>
            <w:r>
              <w:rPr>
                <w:color w:val="000000"/>
              </w:rPr>
              <w:t>38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FD2D16" w:rsidRPr="0065106E" w:rsidRDefault="00FD2D16" w:rsidP="00AC13C2">
            <w:pPr>
              <w:spacing w:line="0" w:lineRule="atLeast"/>
              <w:jc w:val="center"/>
              <w:rPr>
                <w:color w:val="000000"/>
              </w:rPr>
            </w:pPr>
            <w:proofErr w:type="gramStart"/>
            <w:r w:rsidRPr="0065106E">
              <w:rPr>
                <w:color w:val="000000"/>
              </w:rPr>
              <w:t>ПР</w:t>
            </w:r>
            <w:proofErr w:type="gramEnd"/>
          </w:p>
        </w:tc>
      </w:tr>
      <w:tr w:rsidR="00FD2D16" w:rsidRPr="0065106E" w:rsidTr="00AC13C2">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Pr="0065106E" w:rsidRDefault="00FD2D16" w:rsidP="00AC13C2">
            <w:pPr>
              <w:spacing w:line="0" w:lineRule="atLeast"/>
              <w:jc w:val="center"/>
              <w:rPr>
                <w:color w:val="000000"/>
              </w:rPr>
            </w:pPr>
            <w:r>
              <w:rPr>
                <w:color w:val="000000"/>
              </w:rPr>
              <w:t>2</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rPr>
                <w:rFonts w:ascii="Calibri" w:hAnsi="Calibri" w:cs="Calibri"/>
                <w:color w:val="000000"/>
              </w:rPr>
            </w:pPr>
            <w:r w:rsidRPr="0065106E">
              <w:rPr>
                <w:color w:val="000000"/>
              </w:rPr>
              <w:t>Опасные ситуации, возникающие в повседневной жизни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E671F7" w:rsidRDefault="00FD2D16" w:rsidP="00AC13C2">
            <w:pPr>
              <w:spacing w:line="0" w:lineRule="atLeast"/>
              <w:jc w:val="center"/>
              <w:rPr>
                <w:rFonts w:ascii="Calibri" w:hAnsi="Calibri" w:cs="Calibri"/>
                <w:color w:val="00000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FD2D16" w:rsidRPr="0065106E" w:rsidRDefault="00FD2D16" w:rsidP="00AC13C2">
            <w:pPr>
              <w:spacing w:line="0" w:lineRule="atLeast"/>
              <w:jc w:val="center"/>
              <w:rPr>
                <w:color w:val="000000"/>
              </w:rPr>
            </w:pPr>
            <w:proofErr w:type="gramStart"/>
            <w:r>
              <w:rPr>
                <w:color w:val="000000"/>
              </w:rPr>
              <w:t>ПР</w:t>
            </w:r>
            <w:proofErr w:type="gramEnd"/>
          </w:p>
        </w:tc>
      </w:tr>
      <w:tr w:rsidR="00FD2D16" w:rsidRPr="0065106E" w:rsidTr="00AC13C2">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Pr="0065106E" w:rsidRDefault="00FD2D16" w:rsidP="00AC13C2">
            <w:pPr>
              <w:spacing w:line="0" w:lineRule="atLeast"/>
              <w:jc w:val="center"/>
              <w:rPr>
                <w:color w:val="000000"/>
              </w:rPr>
            </w:pPr>
            <w:r>
              <w:rPr>
                <w:color w:val="000000"/>
              </w:rPr>
              <w:t>3</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rPr>
                <w:rFonts w:ascii="Calibri" w:hAnsi="Calibri" w:cs="Calibri"/>
                <w:color w:val="000000"/>
              </w:rPr>
            </w:pPr>
            <w:r w:rsidRPr="0065106E">
              <w:rPr>
                <w:color w:val="000000"/>
              </w:rPr>
              <w:t>Основы здорового образа жизни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E671F7" w:rsidRDefault="00FD2D16" w:rsidP="00AC13C2">
            <w:pPr>
              <w:spacing w:line="0" w:lineRule="atLeast"/>
              <w:jc w:val="center"/>
              <w:rPr>
                <w:rFonts w:ascii="Calibri" w:hAnsi="Calibri" w:cs="Calibri"/>
                <w:color w:val="00000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FD2D16" w:rsidRPr="0065106E" w:rsidRDefault="00FD2D16" w:rsidP="00AC13C2">
            <w:pPr>
              <w:spacing w:line="0" w:lineRule="atLeast"/>
              <w:jc w:val="center"/>
              <w:rPr>
                <w:color w:val="000000"/>
              </w:rPr>
            </w:pPr>
            <w:proofErr w:type="gramStart"/>
            <w:r>
              <w:rPr>
                <w:color w:val="000000"/>
              </w:rPr>
              <w:t>ПР</w:t>
            </w:r>
            <w:proofErr w:type="gramEnd"/>
          </w:p>
        </w:tc>
      </w:tr>
      <w:tr w:rsidR="00FD2D16" w:rsidRPr="0065106E" w:rsidTr="00AC13C2">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Pr="0065106E" w:rsidRDefault="00FD2D16" w:rsidP="00AC13C2">
            <w:pPr>
              <w:spacing w:line="0" w:lineRule="atLeast"/>
              <w:jc w:val="center"/>
              <w:rPr>
                <w:color w:val="000000"/>
              </w:rPr>
            </w:pPr>
            <w:r>
              <w:rPr>
                <w:color w:val="000000"/>
              </w:rPr>
              <w:t>4</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rPr>
                <w:rFonts w:ascii="Calibri" w:hAnsi="Calibri" w:cs="Calibri"/>
                <w:color w:val="000000"/>
              </w:rPr>
            </w:pPr>
            <w:r w:rsidRPr="0065106E">
              <w:rPr>
                <w:color w:val="000000"/>
              </w:rPr>
              <w:t>Основы медицинских знаний и оказание первой медицинской помощи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E671F7" w:rsidRDefault="00FD2D16" w:rsidP="00AC13C2">
            <w:pPr>
              <w:spacing w:line="0" w:lineRule="atLeast"/>
              <w:jc w:val="center"/>
              <w:rPr>
                <w:rFonts w:ascii="Calibri" w:hAnsi="Calibri" w:cs="Calibri"/>
                <w:color w:val="00000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FD2D16" w:rsidRPr="0065106E" w:rsidRDefault="00FD2D16" w:rsidP="00AC13C2">
            <w:pPr>
              <w:spacing w:line="0" w:lineRule="atLeast"/>
              <w:jc w:val="center"/>
              <w:rPr>
                <w:color w:val="000000"/>
              </w:rPr>
            </w:pPr>
            <w:proofErr w:type="gramStart"/>
            <w:r>
              <w:rPr>
                <w:color w:val="000000"/>
              </w:rPr>
              <w:t>ПР</w:t>
            </w:r>
            <w:proofErr w:type="gramEnd"/>
          </w:p>
        </w:tc>
      </w:tr>
      <w:tr w:rsidR="00FD2D16" w:rsidRPr="0065106E" w:rsidTr="00AC13C2">
        <w:tc>
          <w:tcPr>
            <w:tcW w:w="588" w:type="dxa"/>
            <w:tcBorders>
              <w:top w:val="single" w:sz="8" w:space="0" w:color="000000"/>
              <w:left w:val="single" w:sz="8" w:space="0" w:color="000000"/>
              <w:bottom w:val="single" w:sz="8" w:space="0" w:color="000000"/>
              <w:right w:val="single" w:sz="8" w:space="0" w:color="000000"/>
            </w:tcBorders>
            <w:shd w:val="clear" w:color="auto" w:fill="FFFFFF"/>
          </w:tcPr>
          <w:p w:rsidR="00FD2D16" w:rsidRPr="0065106E" w:rsidRDefault="00FD2D16" w:rsidP="00AC13C2">
            <w:pPr>
              <w:spacing w:line="0" w:lineRule="atLeast"/>
              <w:rPr>
                <w:color w:val="000000"/>
              </w:rPr>
            </w:pP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65106E" w:rsidRDefault="00FD2D16" w:rsidP="00AC13C2">
            <w:pPr>
              <w:spacing w:line="0" w:lineRule="atLeast"/>
              <w:rPr>
                <w:color w:val="000000"/>
              </w:rPr>
            </w:pPr>
            <w:r w:rsidRPr="0065106E">
              <w:rPr>
                <w:color w:val="000000"/>
              </w:rPr>
              <w:t>Итого: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FD2D16" w:rsidRPr="0044557E" w:rsidRDefault="00FD2D16" w:rsidP="00AC13C2">
            <w:pPr>
              <w:spacing w:line="0" w:lineRule="atLeast"/>
              <w:jc w:val="center"/>
              <w:rPr>
                <w:b/>
                <w:color w:val="000000"/>
              </w:rPr>
            </w:pPr>
            <w:r>
              <w:rPr>
                <w:b/>
                <w:color w:val="000000"/>
              </w:rPr>
              <w:t>68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FD2D16" w:rsidRPr="0044557E" w:rsidRDefault="00FD2D16" w:rsidP="00AC13C2">
            <w:pPr>
              <w:spacing w:line="0" w:lineRule="atLeast"/>
              <w:jc w:val="center"/>
              <w:rPr>
                <w:b/>
                <w:color w:val="000000"/>
              </w:rPr>
            </w:pPr>
            <w:r w:rsidRPr="0044557E">
              <w:rPr>
                <w:b/>
                <w:color w:val="000000"/>
              </w:rPr>
              <w:t>4</w:t>
            </w:r>
          </w:p>
        </w:tc>
      </w:tr>
    </w:tbl>
    <w:p w:rsidR="00FD2D16" w:rsidRDefault="00FD2D16" w:rsidP="00FD2D16">
      <w:pPr>
        <w:pStyle w:val="1"/>
        <w:jc w:val="left"/>
        <w:rPr>
          <w:sz w:val="24"/>
          <w:szCs w:val="24"/>
        </w:rPr>
      </w:pPr>
    </w:p>
    <w:p w:rsidR="00FD2D16" w:rsidRPr="00FF7D1C" w:rsidRDefault="00FD2D16" w:rsidP="00FD2D16">
      <w:pPr>
        <w:pStyle w:val="1"/>
        <w:jc w:val="left"/>
        <w:rPr>
          <w:b/>
          <w:sz w:val="24"/>
          <w:szCs w:val="24"/>
        </w:rPr>
      </w:pPr>
      <w:r>
        <w:rPr>
          <w:b/>
          <w:caps w:val="0"/>
          <w:sz w:val="24"/>
          <w:szCs w:val="24"/>
        </w:rPr>
        <w:t>П</w:t>
      </w:r>
      <w:r w:rsidRPr="00FF7D1C">
        <w:rPr>
          <w:b/>
          <w:caps w:val="0"/>
          <w:sz w:val="24"/>
          <w:szCs w:val="24"/>
        </w:rPr>
        <w:t>ринятые обозначения</w:t>
      </w:r>
    </w:p>
    <w:tbl>
      <w:tblPr>
        <w:tblW w:w="0" w:type="auto"/>
        <w:tblInd w:w="5" w:type="dxa"/>
        <w:tblLayout w:type="fixed"/>
        <w:tblCellMar>
          <w:left w:w="0" w:type="dxa"/>
          <w:right w:w="0" w:type="dxa"/>
        </w:tblCellMar>
        <w:tblLook w:val="0000" w:firstRow="0" w:lastRow="0" w:firstColumn="0" w:lastColumn="0" w:noHBand="0" w:noVBand="0"/>
      </w:tblPr>
      <w:tblGrid>
        <w:gridCol w:w="928"/>
        <w:gridCol w:w="4243"/>
      </w:tblGrid>
      <w:tr w:rsidR="00FD2D16" w:rsidTr="00AC13C2">
        <w:trPr>
          <w:trHeight w:val="254"/>
        </w:trPr>
        <w:tc>
          <w:tcPr>
            <w:tcW w:w="928" w:type="dxa"/>
            <w:tcBorders>
              <w:top w:val="single" w:sz="4" w:space="0" w:color="000000"/>
              <w:left w:val="single" w:sz="4" w:space="0" w:color="000000"/>
              <w:bottom w:val="single" w:sz="4" w:space="0" w:color="000000"/>
            </w:tcBorders>
            <w:vAlign w:val="center"/>
          </w:tcPr>
          <w:p w:rsidR="00FD2D16" w:rsidRDefault="00FD2D16" w:rsidP="00AC13C2">
            <w:pPr>
              <w:snapToGrid w:val="0"/>
              <w:jc w:val="center"/>
            </w:pPr>
            <w:proofErr w:type="gramStart"/>
            <w:r>
              <w:t>ПР</w:t>
            </w:r>
            <w:proofErr w:type="gramEnd"/>
          </w:p>
        </w:tc>
        <w:tc>
          <w:tcPr>
            <w:tcW w:w="4243" w:type="dxa"/>
            <w:tcBorders>
              <w:top w:val="single" w:sz="4" w:space="0" w:color="000000"/>
              <w:left w:val="single" w:sz="4" w:space="0" w:color="000000"/>
              <w:bottom w:val="single" w:sz="4" w:space="0" w:color="000000"/>
              <w:right w:val="single" w:sz="4" w:space="0" w:color="000000"/>
            </w:tcBorders>
            <w:vAlign w:val="center"/>
          </w:tcPr>
          <w:p w:rsidR="00FD2D16" w:rsidRDefault="00FD2D16" w:rsidP="00AC13C2">
            <w:pPr>
              <w:snapToGrid w:val="0"/>
              <w:ind w:firstLine="227"/>
            </w:pPr>
            <w:r>
              <w:t>Практическая работа</w:t>
            </w:r>
          </w:p>
        </w:tc>
      </w:tr>
    </w:tbl>
    <w:p w:rsidR="00FD2D16" w:rsidRDefault="00FD2D16" w:rsidP="00FD2D16">
      <w:pPr>
        <w:ind w:firstLine="567"/>
      </w:pPr>
    </w:p>
    <w:p w:rsidR="00FD2D16" w:rsidRPr="00F04F2E" w:rsidRDefault="00FD2D16" w:rsidP="00FD2D16">
      <w:pPr>
        <w:rPr>
          <w:b/>
        </w:rPr>
      </w:pPr>
    </w:p>
    <w:p w:rsidR="00FD2D16" w:rsidRDefault="00FD2D16" w:rsidP="00FD2D16">
      <w:pPr>
        <w:pStyle w:val="a5"/>
        <w:ind w:left="0"/>
        <w:jc w:val="both"/>
        <w:rPr>
          <w:b/>
        </w:rPr>
      </w:pPr>
    </w:p>
    <w:p w:rsidR="00FD2D16" w:rsidRPr="008F7FCA" w:rsidRDefault="00FD2D16" w:rsidP="00FD2D16">
      <w:pPr>
        <w:pStyle w:val="a5"/>
        <w:ind w:left="0"/>
        <w:jc w:val="both"/>
        <w:rPr>
          <w:b/>
        </w:rPr>
      </w:pPr>
    </w:p>
    <w:p w:rsidR="00FD2D16" w:rsidRPr="00F04F2E" w:rsidRDefault="00FD2D16" w:rsidP="00FD2D16">
      <w:pPr>
        <w:jc w:val="center"/>
        <w:rPr>
          <w:b/>
        </w:rPr>
      </w:pPr>
      <w:r>
        <w:rPr>
          <w:b/>
        </w:rPr>
        <w:t>«Школа безопасности» в 5а, 5б классах</w:t>
      </w:r>
    </w:p>
    <w:p w:rsidR="00FD2D16" w:rsidRPr="00F04F2E" w:rsidRDefault="00FD2D16" w:rsidP="00FD2D16"/>
    <w:p w:rsidR="00FD2D16" w:rsidRPr="00F04F2E" w:rsidRDefault="00FD2D16" w:rsidP="00FD2D16">
      <w:r w:rsidRPr="00F04F2E">
        <w:lastRenderedPageBreak/>
        <w:t xml:space="preserve">Количество часов по календарно-тематическому планированию </w:t>
      </w:r>
      <w:r>
        <w:t xml:space="preserve"> </w:t>
      </w:r>
      <w:r>
        <w:rPr>
          <w:u w:val="single"/>
        </w:rPr>
        <w:t>68</w:t>
      </w:r>
    </w:p>
    <w:p w:rsidR="00FD2D16" w:rsidRPr="00F04F2E" w:rsidRDefault="00FD2D16" w:rsidP="00FD2D16">
      <w:pPr>
        <w:ind w:firstLine="658"/>
      </w:pPr>
      <w:r w:rsidRPr="00F04F2E">
        <w:t xml:space="preserve">1 четверть </w:t>
      </w:r>
      <w:r>
        <w:t xml:space="preserve">14 ч </w:t>
      </w:r>
    </w:p>
    <w:p w:rsidR="00FD2D16" w:rsidRPr="00F04F2E" w:rsidRDefault="00FD2D16" w:rsidP="00FD2D16">
      <w:pPr>
        <w:ind w:firstLine="658"/>
      </w:pPr>
      <w:r w:rsidRPr="00F04F2E">
        <w:t xml:space="preserve">2 четверть </w:t>
      </w:r>
      <w:r>
        <w:t>16 ч</w:t>
      </w:r>
    </w:p>
    <w:p w:rsidR="00FD2D16" w:rsidRDefault="00FD2D16" w:rsidP="00FD2D16">
      <w:pPr>
        <w:ind w:firstLine="658"/>
      </w:pPr>
      <w:r w:rsidRPr="00F04F2E">
        <w:t xml:space="preserve">3 четверть </w:t>
      </w:r>
      <w:r>
        <w:t>20 ч</w:t>
      </w:r>
    </w:p>
    <w:p w:rsidR="00FD2D16" w:rsidRPr="00F04F2E" w:rsidRDefault="00FD2D16" w:rsidP="00FD2D16">
      <w:pPr>
        <w:ind w:firstLine="658"/>
      </w:pPr>
      <w:r>
        <w:t>4</w:t>
      </w:r>
      <w:r w:rsidRPr="00F04F2E">
        <w:t xml:space="preserve"> четверть </w:t>
      </w:r>
      <w:r>
        <w:t>18 ч</w:t>
      </w:r>
    </w:p>
    <w:p w:rsidR="00FD2D16" w:rsidRPr="00100AF2" w:rsidRDefault="00FD2D16" w:rsidP="00FD2D16"/>
    <w:tbl>
      <w:tblPr>
        <w:tblpPr w:leftFromText="180" w:rightFromText="180" w:vertAnchor="text" w:horzAnchor="margin" w:tblpY="110"/>
        <w:tblW w:w="3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06"/>
        <w:gridCol w:w="1078"/>
        <w:gridCol w:w="6917"/>
        <w:gridCol w:w="6917"/>
        <w:gridCol w:w="6917"/>
        <w:gridCol w:w="6917"/>
      </w:tblGrid>
      <w:tr w:rsidR="00FD2D16" w:rsidRPr="00100AF2" w:rsidTr="00AC13C2">
        <w:trPr>
          <w:gridAfter w:val="3"/>
          <w:wAfter w:w="20751" w:type="dxa"/>
          <w:trHeight w:val="299"/>
        </w:trPr>
        <w:tc>
          <w:tcPr>
            <w:tcW w:w="478" w:type="dxa"/>
            <w:vMerge w:val="restart"/>
          </w:tcPr>
          <w:p w:rsidR="00FD2D16" w:rsidRPr="00100AF2" w:rsidRDefault="00FD2D16" w:rsidP="00AC13C2">
            <w:pPr>
              <w:ind w:left="-57" w:right="-113"/>
              <w:jc w:val="center"/>
            </w:pPr>
            <w:r w:rsidRPr="00100AF2">
              <w:t>№</w:t>
            </w:r>
          </w:p>
        </w:tc>
        <w:tc>
          <w:tcPr>
            <w:tcW w:w="1984" w:type="dxa"/>
            <w:gridSpan w:val="2"/>
          </w:tcPr>
          <w:p w:rsidR="00FD2D16" w:rsidRPr="00100AF2" w:rsidRDefault="00FD2D16" w:rsidP="00AC13C2">
            <w:pPr>
              <w:ind w:left="-57" w:right="-113"/>
              <w:jc w:val="center"/>
            </w:pPr>
            <w:r>
              <w:t>Д</w:t>
            </w:r>
            <w:r w:rsidRPr="00100AF2">
              <w:t>ата</w:t>
            </w:r>
          </w:p>
        </w:tc>
        <w:tc>
          <w:tcPr>
            <w:tcW w:w="6917" w:type="dxa"/>
            <w:vMerge w:val="restart"/>
          </w:tcPr>
          <w:p w:rsidR="00FD2D16" w:rsidRPr="00100AF2" w:rsidRDefault="00FD2D16" w:rsidP="00AC13C2">
            <w:pPr>
              <w:ind w:left="-57" w:right="-113"/>
              <w:jc w:val="center"/>
            </w:pPr>
            <w:r>
              <w:t>Т</w:t>
            </w:r>
            <w:r w:rsidRPr="00100AF2">
              <w:t>ема</w:t>
            </w:r>
          </w:p>
        </w:tc>
      </w:tr>
      <w:tr w:rsidR="00FD2D16" w:rsidRPr="00100AF2" w:rsidTr="00AC13C2">
        <w:trPr>
          <w:gridAfter w:val="3"/>
          <w:wAfter w:w="20751" w:type="dxa"/>
          <w:trHeight w:val="151"/>
        </w:trPr>
        <w:tc>
          <w:tcPr>
            <w:tcW w:w="478" w:type="dxa"/>
            <w:vMerge/>
          </w:tcPr>
          <w:p w:rsidR="00FD2D16" w:rsidRPr="00100AF2" w:rsidRDefault="00FD2D16" w:rsidP="00AC13C2">
            <w:pPr>
              <w:ind w:left="-57" w:right="-113"/>
              <w:jc w:val="center"/>
            </w:pPr>
          </w:p>
        </w:tc>
        <w:tc>
          <w:tcPr>
            <w:tcW w:w="906" w:type="dxa"/>
          </w:tcPr>
          <w:p w:rsidR="00FD2D16" w:rsidRPr="00100AF2" w:rsidRDefault="00FD2D16" w:rsidP="00AC13C2">
            <w:pPr>
              <w:ind w:left="-57" w:right="-113"/>
              <w:jc w:val="center"/>
            </w:pPr>
            <w:r w:rsidRPr="00100AF2">
              <w:t>план</w:t>
            </w:r>
          </w:p>
        </w:tc>
        <w:tc>
          <w:tcPr>
            <w:tcW w:w="1078" w:type="dxa"/>
          </w:tcPr>
          <w:p w:rsidR="00FD2D16" w:rsidRPr="00100AF2" w:rsidRDefault="00FD2D16" w:rsidP="00AC13C2">
            <w:pPr>
              <w:ind w:left="-57" w:right="-113"/>
              <w:jc w:val="center"/>
            </w:pPr>
            <w:r w:rsidRPr="00100AF2">
              <w:t>факт</w:t>
            </w:r>
          </w:p>
        </w:tc>
        <w:tc>
          <w:tcPr>
            <w:tcW w:w="6917" w:type="dxa"/>
            <w:vMerge/>
          </w:tcPr>
          <w:p w:rsidR="00FD2D16" w:rsidRPr="00100AF2" w:rsidRDefault="00FD2D16" w:rsidP="00AC13C2">
            <w:pPr>
              <w:ind w:left="-57" w:right="-113"/>
              <w:jc w:val="center"/>
            </w:pPr>
          </w:p>
        </w:tc>
      </w:tr>
      <w:tr w:rsidR="00FD2D16" w:rsidRPr="00100AF2" w:rsidTr="00AC13C2">
        <w:trPr>
          <w:gridAfter w:val="3"/>
          <w:wAfter w:w="20751" w:type="dxa"/>
          <w:trHeight w:val="151"/>
        </w:trPr>
        <w:tc>
          <w:tcPr>
            <w:tcW w:w="9379" w:type="dxa"/>
            <w:gridSpan w:val="4"/>
          </w:tcPr>
          <w:p w:rsidR="00FD2D16" w:rsidRPr="00637149" w:rsidRDefault="00FD2D16" w:rsidP="00AC13C2">
            <w:pPr>
              <w:numPr>
                <w:ilvl w:val="1"/>
                <w:numId w:val="1"/>
              </w:numPr>
              <w:ind w:right="-113"/>
              <w:jc w:val="center"/>
              <w:rPr>
                <w:b/>
              </w:rPr>
            </w:pPr>
            <w:r w:rsidRPr="00637149">
              <w:rPr>
                <w:b/>
              </w:rPr>
              <w:t>Опасные ситуации природного характера</w:t>
            </w:r>
            <w:r>
              <w:rPr>
                <w:b/>
              </w:rPr>
              <w:t xml:space="preserve"> 4 ч</w:t>
            </w:r>
          </w:p>
        </w:tc>
      </w:tr>
      <w:tr w:rsidR="00FD2D16" w:rsidRPr="00100AF2" w:rsidTr="00AC13C2">
        <w:trPr>
          <w:gridAfter w:val="3"/>
          <w:wAfter w:w="20751" w:type="dxa"/>
          <w:trHeight w:val="285"/>
        </w:trPr>
        <w:tc>
          <w:tcPr>
            <w:tcW w:w="478" w:type="dxa"/>
            <w:vAlign w:val="center"/>
          </w:tcPr>
          <w:p w:rsidR="00FD2D16" w:rsidRPr="00100AF2" w:rsidRDefault="00FD2D16" w:rsidP="00AC13C2">
            <w:r>
              <w:t>1</w:t>
            </w:r>
          </w:p>
        </w:tc>
        <w:tc>
          <w:tcPr>
            <w:tcW w:w="906" w:type="dxa"/>
          </w:tcPr>
          <w:p w:rsidR="00FD2D16" w:rsidRPr="00100AF2" w:rsidRDefault="00FD2D16" w:rsidP="00AC13C2">
            <w:pPr>
              <w:shd w:val="clear" w:color="auto" w:fill="FFFFFF"/>
              <w:spacing w:line="276" w:lineRule="auto"/>
              <w:jc w:val="center"/>
            </w:pPr>
            <w:r>
              <w:t>13.09</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Жилище че</w:t>
            </w:r>
            <w:r>
              <w:rPr>
                <w:color w:val="000000"/>
              </w:rPr>
              <w:t>ловека, особенности жизнеобеспе</w:t>
            </w:r>
            <w:r w:rsidRPr="00671156">
              <w:rPr>
                <w:color w:val="000000"/>
              </w:rPr>
              <w:t>чения жилища.</w:t>
            </w:r>
          </w:p>
        </w:tc>
      </w:tr>
      <w:tr w:rsidR="00FD2D16" w:rsidRPr="00100AF2" w:rsidTr="00AC13C2">
        <w:trPr>
          <w:gridAfter w:val="3"/>
          <w:wAfter w:w="20751" w:type="dxa"/>
          <w:trHeight w:val="285"/>
        </w:trPr>
        <w:tc>
          <w:tcPr>
            <w:tcW w:w="478" w:type="dxa"/>
            <w:vAlign w:val="center"/>
          </w:tcPr>
          <w:p w:rsidR="00FD2D16" w:rsidRPr="00100AF2" w:rsidRDefault="00FD2D16" w:rsidP="00AC13C2">
            <w:r>
              <w:t>2</w:t>
            </w:r>
          </w:p>
        </w:tc>
        <w:tc>
          <w:tcPr>
            <w:tcW w:w="906" w:type="dxa"/>
          </w:tcPr>
          <w:p w:rsidR="00FD2D16" w:rsidRPr="00100AF2" w:rsidRDefault="00FD2D16" w:rsidP="00AC13C2">
            <w:pPr>
              <w:shd w:val="clear" w:color="auto" w:fill="FFFFFF"/>
              <w:spacing w:line="276" w:lineRule="auto"/>
              <w:jc w:val="center"/>
            </w:pPr>
            <w:r>
              <w:t>20.09</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Pr>
                <w:color w:val="000000"/>
              </w:rPr>
              <w:t>Станица</w:t>
            </w:r>
            <w:r w:rsidRPr="00671156">
              <w:rPr>
                <w:color w:val="000000"/>
              </w:rPr>
              <w:t xml:space="preserve"> как среда </w:t>
            </w:r>
            <w:proofErr w:type="spellStart"/>
            <w:r w:rsidRPr="00671156">
              <w:rPr>
                <w:color w:val="000000"/>
              </w:rPr>
              <w:t>обитания</w:t>
            </w:r>
            <w:proofErr w:type="gramStart"/>
            <w:r w:rsidRPr="00671156">
              <w:rPr>
                <w:color w:val="000000"/>
              </w:rPr>
              <w:t>.О</w:t>
            </w:r>
            <w:proofErr w:type="gramEnd"/>
            <w:r w:rsidRPr="00671156">
              <w:rPr>
                <w:color w:val="000000"/>
              </w:rPr>
              <w:t>собенности</w:t>
            </w:r>
            <w:proofErr w:type="spellEnd"/>
            <w:r w:rsidRPr="00671156">
              <w:rPr>
                <w:color w:val="000000"/>
              </w:rPr>
              <w:t xml:space="preserve"> природных условий в </w:t>
            </w:r>
            <w:r>
              <w:rPr>
                <w:color w:val="000000"/>
              </w:rPr>
              <w:t>станице</w:t>
            </w:r>
            <w:r w:rsidRPr="00671156">
              <w:rPr>
                <w:color w:val="000000"/>
              </w:rPr>
              <w:t>.</w:t>
            </w:r>
          </w:p>
        </w:tc>
      </w:tr>
      <w:tr w:rsidR="00FD2D16" w:rsidRPr="00100AF2" w:rsidTr="00AC13C2">
        <w:trPr>
          <w:gridAfter w:val="3"/>
          <w:wAfter w:w="20751" w:type="dxa"/>
          <w:trHeight w:val="285"/>
        </w:trPr>
        <w:tc>
          <w:tcPr>
            <w:tcW w:w="9379" w:type="dxa"/>
            <w:gridSpan w:val="4"/>
            <w:vAlign w:val="center"/>
          </w:tcPr>
          <w:p w:rsidR="00FD2D16" w:rsidRPr="00671156" w:rsidRDefault="00FD2D16" w:rsidP="00AC13C2">
            <w:pPr>
              <w:spacing w:line="0" w:lineRule="atLeast"/>
              <w:jc w:val="center"/>
              <w:rPr>
                <w:color w:val="000000"/>
              </w:rPr>
            </w:pPr>
            <w:r>
              <w:rPr>
                <w:b/>
              </w:rPr>
              <w:t xml:space="preserve">2. </w:t>
            </w:r>
            <w:r w:rsidRPr="00637149">
              <w:rPr>
                <w:b/>
              </w:rPr>
              <w:t>Опасные ситуации техногенного характера</w:t>
            </w:r>
            <w:r>
              <w:rPr>
                <w:b/>
              </w:rPr>
              <w:t xml:space="preserve"> 6 ч</w:t>
            </w:r>
          </w:p>
        </w:tc>
      </w:tr>
      <w:tr w:rsidR="00FD2D16" w:rsidRPr="00100AF2" w:rsidTr="00AC13C2">
        <w:trPr>
          <w:gridAfter w:val="3"/>
          <w:wAfter w:w="20751" w:type="dxa"/>
          <w:trHeight w:val="285"/>
        </w:trPr>
        <w:tc>
          <w:tcPr>
            <w:tcW w:w="478" w:type="dxa"/>
            <w:vAlign w:val="center"/>
          </w:tcPr>
          <w:p w:rsidR="00FD2D16" w:rsidRPr="00100AF2" w:rsidRDefault="00FD2D16" w:rsidP="00AC13C2">
            <w:r>
              <w:t>3</w:t>
            </w:r>
          </w:p>
        </w:tc>
        <w:tc>
          <w:tcPr>
            <w:tcW w:w="906" w:type="dxa"/>
          </w:tcPr>
          <w:p w:rsidR="00FD2D16" w:rsidRPr="00100AF2" w:rsidRDefault="00FD2D16" w:rsidP="00AC13C2">
            <w:pPr>
              <w:shd w:val="clear" w:color="auto" w:fill="FFFFFF"/>
              <w:spacing w:line="276" w:lineRule="auto"/>
              <w:jc w:val="center"/>
            </w:pPr>
            <w:r>
              <w:t>27.09</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jc w:val="both"/>
              <w:rPr>
                <w:rFonts w:ascii="Calibri" w:hAnsi="Calibri" w:cs="Calibri"/>
                <w:color w:val="000000"/>
              </w:rPr>
            </w:pPr>
            <w:r w:rsidRPr="00671156">
              <w:rPr>
                <w:color w:val="000000"/>
              </w:rPr>
              <w:t>Пожарная безопасность</w:t>
            </w:r>
          </w:p>
        </w:tc>
      </w:tr>
      <w:tr w:rsidR="00FD2D16" w:rsidRPr="00100AF2" w:rsidTr="00AC13C2">
        <w:trPr>
          <w:gridAfter w:val="3"/>
          <w:wAfter w:w="20751" w:type="dxa"/>
          <w:trHeight w:val="285"/>
        </w:trPr>
        <w:tc>
          <w:tcPr>
            <w:tcW w:w="478" w:type="dxa"/>
            <w:vAlign w:val="center"/>
          </w:tcPr>
          <w:p w:rsidR="00FD2D16" w:rsidRPr="00100AF2" w:rsidRDefault="00FD2D16" w:rsidP="00AC13C2">
            <w:r>
              <w:t>4</w:t>
            </w:r>
          </w:p>
        </w:tc>
        <w:tc>
          <w:tcPr>
            <w:tcW w:w="906" w:type="dxa"/>
          </w:tcPr>
          <w:p w:rsidR="00FD2D16" w:rsidRPr="00100AF2" w:rsidRDefault="00FD2D16" w:rsidP="00AC13C2">
            <w:pPr>
              <w:shd w:val="clear" w:color="auto" w:fill="FFFFFF"/>
              <w:spacing w:line="276" w:lineRule="auto"/>
              <w:jc w:val="center"/>
            </w:pPr>
            <w:r>
              <w:t>4.10</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Безопасное поведение в бытовых ситуациях.</w:t>
            </w:r>
          </w:p>
        </w:tc>
      </w:tr>
      <w:tr w:rsidR="00FD2D16" w:rsidRPr="00100AF2" w:rsidTr="00AC13C2">
        <w:trPr>
          <w:gridAfter w:val="3"/>
          <w:wAfter w:w="20751" w:type="dxa"/>
          <w:trHeight w:val="285"/>
        </w:trPr>
        <w:tc>
          <w:tcPr>
            <w:tcW w:w="478" w:type="dxa"/>
            <w:vAlign w:val="center"/>
          </w:tcPr>
          <w:p w:rsidR="00FD2D16" w:rsidRPr="00100AF2" w:rsidRDefault="00FD2D16" w:rsidP="00AC13C2">
            <w:r>
              <w:t>5</w:t>
            </w:r>
          </w:p>
        </w:tc>
        <w:tc>
          <w:tcPr>
            <w:tcW w:w="906" w:type="dxa"/>
          </w:tcPr>
          <w:p w:rsidR="00FD2D16" w:rsidRPr="00100AF2" w:rsidRDefault="00FD2D16" w:rsidP="00AC13C2">
            <w:pPr>
              <w:shd w:val="clear" w:color="auto" w:fill="FFFFFF"/>
              <w:spacing w:line="276" w:lineRule="auto"/>
              <w:jc w:val="center"/>
            </w:pPr>
            <w:r>
              <w:t>11.10</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Погодные условия и безопасность человека</w:t>
            </w:r>
          </w:p>
        </w:tc>
      </w:tr>
      <w:tr w:rsidR="00FD2D16" w:rsidRPr="00100AF2" w:rsidTr="00AC13C2">
        <w:trPr>
          <w:gridAfter w:val="3"/>
          <w:wAfter w:w="20751" w:type="dxa"/>
          <w:trHeight w:val="285"/>
        </w:trPr>
        <w:tc>
          <w:tcPr>
            <w:tcW w:w="9379" w:type="dxa"/>
            <w:gridSpan w:val="4"/>
            <w:vAlign w:val="center"/>
          </w:tcPr>
          <w:p w:rsidR="00FD2D16" w:rsidRPr="00637149" w:rsidRDefault="00FD2D16" w:rsidP="00AC13C2">
            <w:pPr>
              <w:spacing w:line="0" w:lineRule="atLeast"/>
              <w:jc w:val="center"/>
              <w:rPr>
                <w:b/>
                <w:color w:val="000000"/>
              </w:rPr>
            </w:pPr>
            <w:r>
              <w:rPr>
                <w:b/>
              </w:rPr>
              <w:t xml:space="preserve">3. </w:t>
            </w:r>
            <w:r w:rsidRPr="00637149">
              <w:rPr>
                <w:b/>
              </w:rPr>
              <w:t>Опасные</w:t>
            </w:r>
            <w:r>
              <w:rPr>
                <w:b/>
              </w:rPr>
              <w:t xml:space="preserve"> ситуации социального характера 12 ч</w:t>
            </w:r>
          </w:p>
        </w:tc>
      </w:tr>
      <w:tr w:rsidR="00FD2D16" w:rsidRPr="00100AF2" w:rsidTr="00AC13C2">
        <w:trPr>
          <w:gridAfter w:val="3"/>
          <w:wAfter w:w="20751" w:type="dxa"/>
          <w:trHeight w:val="151"/>
        </w:trPr>
        <w:tc>
          <w:tcPr>
            <w:tcW w:w="478" w:type="dxa"/>
            <w:vAlign w:val="center"/>
          </w:tcPr>
          <w:p w:rsidR="00FD2D16" w:rsidRPr="00100AF2" w:rsidRDefault="00FD2D16" w:rsidP="00AC13C2">
            <w:r>
              <w:t>6</w:t>
            </w:r>
          </w:p>
        </w:tc>
        <w:tc>
          <w:tcPr>
            <w:tcW w:w="906" w:type="dxa"/>
          </w:tcPr>
          <w:p w:rsidR="00FD2D16" w:rsidRPr="00100AF2" w:rsidRDefault="00FD2D16" w:rsidP="00AC13C2">
            <w:pPr>
              <w:shd w:val="clear" w:color="auto" w:fill="FFFFFF"/>
              <w:spacing w:line="276" w:lineRule="auto"/>
              <w:jc w:val="center"/>
            </w:pPr>
            <w:r>
              <w:t>18.10</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 xml:space="preserve">Взаимоотношения людей, проживающих в </w:t>
            </w:r>
            <w:r>
              <w:rPr>
                <w:color w:val="000000"/>
              </w:rPr>
              <w:t>станице</w:t>
            </w:r>
            <w:r w:rsidRPr="00671156">
              <w:rPr>
                <w:color w:val="000000"/>
              </w:rPr>
              <w:t>, и безопасность</w:t>
            </w:r>
          </w:p>
        </w:tc>
      </w:tr>
      <w:tr w:rsidR="00FD2D16" w:rsidRPr="00100AF2" w:rsidTr="00AC13C2">
        <w:trPr>
          <w:gridAfter w:val="3"/>
          <w:wAfter w:w="20751" w:type="dxa"/>
          <w:trHeight w:val="151"/>
        </w:trPr>
        <w:tc>
          <w:tcPr>
            <w:tcW w:w="478" w:type="dxa"/>
            <w:vAlign w:val="center"/>
          </w:tcPr>
          <w:p w:rsidR="00FD2D16" w:rsidRPr="00100AF2" w:rsidRDefault="00FD2D16" w:rsidP="00AC13C2">
            <w:r>
              <w:t>7</w:t>
            </w:r>
          </w:p>
        </w:tc>
        <w:tc>
          <w:tcPr>
            <w:tcW w:w="906" w:type="dxa"/>
          </w:tcPr>
          <w:p w:rsidR="00FD2D16" w:rsidRPr="00100AF2" w:rsidRDefault="00FD2D16" w:rsidP="00AC13C2">
            <w:pPr>
              <w:shd w:val="clear" w:color="auto" w:fill="FFFFFF"/>
              <w:spacing w:line="276" w:lineRule="auto"/>
              <w:jc w:val="center"/>
            </w:pPr>
            <w:r>
              <w:t>25.10</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Pr>
                <w:color w:val="000000"/>
              </w:rPr>
              <w:t>Безопасность в повседнев</w:t>
            </w:r>
            <w:r w:rsidRPr="00671156">
              <w:rPr>
                <w:color w:val="000000"/>
              </w:rPr>
              <w:t>ной жизни.</w:t>
            </w:r>
          </w:p>
        </w:tc>
      </w:tr>
      <w:tr w:rsidR="00FD2D16" w:rsidRPr="00100AF2" w:rsidTr="00AC13C2">
        <w:trPr>
          <w:gridAfter w:val="3"/>
          <w:wAfter w:w="20751" w:type="dxa"/>
          <w:trHeight w:val="151"/>
        </w:trPr>
        <w:tc>
          <w:tcPr>
            <w:tcW w:w="478" w:type="dxa"/>
            <w:vAlign w:val="center"/>
          </w:tcPr>
          <w:p w:rsidR="00FD2D16" w:rsidRDefault="00FD2D16" w:rsidP="00AC13C2">
            <w:r>
              <w:t>8</w:t>
            </w:r>
          </w:p>
        </w:tc>
        <w:tc>
          <w:tcPr>
            <w:tcW w:w="906" w:type="dxa"/>
          </w:tcPr>
          <w:p w:rsidR="00FD2D16" w:rsidRPr="00100AF2" w:rsidRDefault="00FD2D16" w:rsidP="00AC13C2">
            <w:pPr>
              <w:shd w:val="clear" w:color="auto" w:fill="FFFFFF"/>
              <w:spacing w:line="276" w:lineRule="auto"/>
              <w:jc w:val="center"/>
            </w:pPr>
            <w:r>
              <w:t>8.11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Экстремизм и терроризм: основные понятия и причины их появления.</w:t>
            </w:r>
          </w:p>
        </w:tc>
      </w:tr>
      <w:tr w:rsidR="00FD2D16" w:rsidRPr="00100AF2" w:rsidTr="00AC13C2">
        <w:trPr>
          <w:gridAfter w:val="3"/>
          <w:wAfter w:w="20751" w:type="dxa"/>
          <w:trHeight w:val="151"/>
        </w:trPr>
        <w:tc>
          <w:tcPr>
            <w:tcW w:w="478" w:type="dxa"/>
            <w:vAlign w:val="center"/>
          </w:tcPr>
          <w:p w:rsidR="00FD2D16" w:rsidRDefault="00FD2D16" w:rsidP="00AC13C2">
            <w:r>
              <w:t>9</w:t>
            </w:r>
          </w:p>
        </w:tc>
        <w:tc>
          <w:tcPr>
            <w:tcW w:w="906" w:type="dxa"/>
          </w:tcPr>
          <w:p w:rsidR="00FD2D16" w:rsidRPr="00100AF2" w:rsidRDefault="00FD2D16" w:rsidP="00AC13C2">
            <w:pPr>
              <w:shd w:val="clear" w:color="auto" w:fill="FFFFFF"/>
              <w:spacing w:line="276" w:lineRule="auto"/>
              <w:jc w:val="center"/>
            </w:pPr>
            <w:r>
              <w:t>15.11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Виды экстремистской и террористической деятельности.</w:t>
            </w:r>
          </w:p>
        </w:tc>
      </w:tr>
      <w:tr w:rsidR="00FD2D16" w:rsidRPr="00100AF2" w:rsidTr="00AC13C2">
        <w:trPr>
          <w:gridAfter w:val="3"/>
          <w:wAfter w:w="20751" w:type="dxa"/>
          <w:trHeight w:val="151"/>
        </w:trPr>
        <w:tc>
          <w:tcPr>
            <w:tcW w:w="478" w:type="dxa"/>
            <w:vAlign w:val="center"/>
          </w:tcPr>
          <w:p w:rsidR="00FD2D16" w:rsidRDefault="00FD2D16" w:rsidP="00AC13C2">
            <w:r>
              <w:t>10</w:t>
            </w:r>
          </w:p>
        </w:tc>
        <w:tc>
          <w:tcPr>
            <w:tcW w:w="906" w:type="dxa"/>
          </w:tcPr>
          <w:p w:rsidR="00FD2D16" w:rsidRPr="00100AF2" w:rsidRDefault="00FD2D16" w:rsidP="00AC13C2">
            <w:pPr>
              <w:shd w:val="clear" w:color="auto" w:fill="FFFFFF"/>
              <w:spacing w:line="276" w:lineRule="auto"/>
              <w:jc w:val="center"/>
            </w:pPr>
            <w:r>
              <w:t>22.11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Виды террористических актов и их последствия.</w:t>
            </w:r>
          </w:p>
        </w:tc>
      </w:tr>
      <w:tr w:rsidR="00FD2D16" w:rsidRPr="00100AF2" w:rsidTr="00AC13C2">
        <w:trPr>
          <w:gridAfter w:val="3"/>
          <w:wAfter w:w="20751" w:type="dxa"/>
          <w:trHeight w:val="151"/>
        </w:trPr>
        <w:tc>
          <w:tcPr>
            <w:tcW w:w="478" w:type="dxa"/>
            <w:vAlign w:val="center"/>
          </w:tcPr>
          <w:p w:rsidR="00FD2D16" w:rsidRDefault="00FD2D16" w:rsidP="00AC13C2">
            <w:r>
              <w:t>11</w:t>
            </w:r>
          </w:p>
        </w:tc>
        <w:tc>
          <w:tcPr>
            <w:tcW w:w="906" w:type="dxa"/>
          </w:tcPr>
          <w:p w:rsidR="00FD2D16" w:rsidRPr="00100AF2" w:rsidRDefault="00FD2D16" w:rsidP="00AC13C2">
            <w:pPr>
              <w:shd w:val="clear" w:color="auto" w:fill="FFFFFF"/>
              <w:spacing w:line="276" w:lineRule="auto"/>
              <w:jc w:val="center"/>
            </w:pPr>
            <w:r>
              <w:t>29.11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Ответственность несовершеннолетних за антиобщественное поведение и участие в террористической деятельности</w:t>
            </w:r>
          </w:p>
        </w:tc>
      </w:tr>
      <w:tr w:rsidR="00FD2D16" w:rsidRPr="00100AF2" w:rsidTr="00AC13C2">
        <w:trPr>
          <w:gridAfter w:val="3"/>
          <w:wAfter w:w="20751" w:type="dxa"/>
          <w:trHeight w:val="151"/>
        </w:trPr>
        <w:tc>
          <w:tcPr>
            <w:tcW w:w="9379" w:type="dxa"/>
            <w:gridSpan w:val="4"/>
            <w:vAlign w:val="center"/>
          </w:tcPr>
          <w:p w:rsidR="00FD2D16" w:rsidRPr="00637149" w:rsidRDefault="00FD2D16" w:rsidP="00AC13C2">
            <w:pPr>
              <w:spacing w:line="0" w:lineRule="atLeast"/>
              <w:jc w:val="center"/>
              <w:rPr>
                <w:b/>
                <w:color w:val="000000"/>
              </w:rPr>
            </w:pPr>
            <w:r>
              <w:rPr>
                <w:b/>
              </w:rPr>
              <w:t xml:space="preserve">4. </w:t>
            </w:r>
            <w:r w:rsidRPr="00637149">
              <w:rPr>
                <w:b/>
              </w:rPr>
              <w:t>Дорожно-транспортная безопасность</w:t>
            </w:r>
            <w:r>
              <w:rPr>
                <w:b/>
              </w:rPr>
              <w:t xml:space="preserve"> 6 ч</w:t>
            </w:r>
          </w:p>
        </w:tc>
      </w:tr>
      <w:tr w:rsidR="00FD2D16" w:rsidRPr="00100AF2" w:rsidTr="00AC13C2">
        <w:trPr>
          <w:gridAfter w:val="3"/>
          <w:wAfter w:w="20751" w:type="dxa"/>
          <w:trHeight w:val="151"/>
        </w:trPr>
        <w:tc>
          <w:tcPr>
            <w:tcW w:w="478" w:type="dxa"/>
            <w:vAlign w:val="center"/>
          </w:tcPr>
          <w:p w:rsidR="00FD2D16" w:rsidRPr="00100AF2" w:rsidRDefault="00FD2D16" w:rsidP="00AC13C2">
            <w:r>
              <w:t>12</w:t>
            </w:r>
          </w:p>
        </w:tc>
        <w:tc>
          <w:tcPr>
            <w:tcW w:w="906" w:type="dxa"/>
          </w:tcPr>
          <w:p w:rsidR="00FD2D16" w:rsidRPr="00100AF2" w:rsidRDefault="00FD2D16" w:rsidP="00AC13C2">
            <w:pPr>
              <w:shd w:val="clear" w:color="auto" w:fill="FFFFFF"/>
              <w:spacing w:line="276" w:lineRule="auto"/>
              <w:jc w:val="center"/>
            </w:pPr>
            <w:r>
              <w:t>6.12</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Дорожное движение, безопасность участников движения.</w:t>
            </w:r>
          </w:p>
        </w:tc>
      </w:tr>
      <w:tr w:rsidR="00FD2D16" w:rsidRPr="00100AF2" w:rsidTr="00AC13C2">
        <w:trPr>
          <w:gridAfter w:val="3"/>
          <w:wAfter w:w="20751" w:type="dxa"/>
          <w:trHeight w:val="151"/>
        </w:trPr>
        <w:tc>
          <w:tcPr>
            <w:tcW w:w="478" w:type="dxa"/>
            <w:vAlign w:val="center"/>
          </w:tcPr>
          <w:p w:rsidR="00FD2D16" w:rsidRDefault="00FD2D16" w:rsidP="00AC13C2">
            <w:r>
              <w:t>13</w:t>
            </w:r>
          </w:p>
        </w:tc>
        <w:tc>
          <w:tcPr>
            <w:tcW w:w="906" w:type="dxa"/>
          </w:tcPr>
          <w:p w:rsidR="00FD2D16" w:rsidRPr="00100AF2" w:rsidRDefault="00FD2D16" w:rsidP="00AC13C2">
            <w:pPr>
              <w:shd w:val="clear" w:color="auto" w:fill="FFFFFF"/>
              <w:spacing w:line="276" w:lineRule="auto"/>
              <w:jc w:val="center"/>
            </w:pPr>
            <w:r>
              <w:t>13.12</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Пешеход. Безопасность пешехода.</w:t>
            </w:r>
          </w:p>
        </w:tc>
      </w:tr>
      <w:tr w:rsidR="00FD2D16" w:rsidRPr="00100AF2" w:rsidTr="00AC13C2">
        <w:trPr>
          <w:gridAfter w:val="3"/>
          <w:wAfter w:w="20751" w:type="dxa"/>
          <w:trHeight w:val="151"/>
        </w:trPr>
        <w:tc>
          <w:tcPr>
            <w:tcW w:w="478" w:type="dxa"/>
            <w:vAlign w:val="center"/>
          </w:tcPr>
          <w:p w:rsidR="00FD2D16" w:rsidRDefault="00FD2D16" w:rsidP="00AC13C2">
            <w:r>
              <w:t>14</w:t>
            </w:r>
          </w:p>
        </w:tc>
        <w:tc>
          <w:tcPr>
            <w:tcW w:w="906" w:type="dxa"/>
          </w:tcPr>
          <w:p w:rsidR="00FD2D16" w:rsidRPr="00100AF2" w:rsidRDefault="00FD2D16" w:rsidP="00AC13C2">
            <w:pPr>
              <w:shd w:val="clear" w:color="auto" w:fill="FFFFFF"/>
              <w:spacing w:line="276" w:lineRule="auto"/>
              <w:jc w:val="center"/>
            </w:pPr>
            <w:r>
              <w:t>20.12</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jc w:val="both"/>
              <w:rPr>
                <w:rFonts w:ascii="Calibri" w:hAnsi="Calibri" w:cs="Calibri"/>
                <w:color w:val="000000"/>
              </w:rPr>
            </w:pPr>
            <w:r w:rsidRPr="00671156">
              <w:rPr>
                <w:color w:val="000000"/>
              </w:rPr>
              <w:t>Пассажир. Безопасность пассажира</w:t>
            </w:r>
          </w:p>
        </w:tc>
      </w:tr>
      <w:tr w:rsidR="00FD2D16" w:rsidRPr="00100AF2" w:rsidTr="00AC13C2">
        <w:trPr>
          <w:trHeight w:val="151"/>
        </w:trPr>
        <w:tc>
          <w:tcPr>
            <w:tcW w:w="9379" w:type="dxa"/>
            <w:gridSpan w:val="4"/>
            <w:vAlign w:val="center"/>
          </w:tcPr>
          <w:p w:rsidR="00FD2D16" w:rsidRPr="009C67B5" w:rsidRDefault="00FD2D16" w:rsidP="00AC13C2">
            <w:pPr>
              <w:jc w:val="center"/>
              <w:rPr>
                <w:b/>
              </w:rPr>
            </w:pPr>
            <w:r>
              <w:rPr>
                <w:b/>
              </w:rPr>
              <w:t xml:space="preserve">5 </w:t>
            </w:r>
            <w:r w:rsidRPr="009C67B5">
              <w:rPr>
                <w:b/>
              </w:rPr>
              <w:t>Подготовка к активному отдыху на природе</w:t>
            </w:r>
            <w:r>
              <w:rPr>
                <w:b/>
              </w:rPr>
              <w:t xml:space="preserve"> 22 ч</w:t>
            </w:r>
          </w:p>
        </w:tc>
        <w:tc>
          <w:tcPr>
            <w:tcW w:w="6917" w:type="dxa"/>
          </w:tcPr>
          <w:p w:rsidR="00FD2D16" w:rsidRPr="00100AF2" w:rsidRDefault="00FD2D16" w:rsidP="00AC13C2">
            <w:pPr>
              <w:shd w:val="clear" w:color="auto" w:fill="FFFFFF"/>
              <w:spacing w:line="276" w:lineRule="auto"/>
              <w:jc w:val="center"/>
            </w:pPr>
          </w:p>
        </w:tc>
        <w:tc>
          <w:tcPr>
            <w:tcW w:w="6917"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p>
        </w:tc>
      </w:tr>
      <w:tr w:rsidR="00FD2D16" w:rsidRPr="00100AF2" w:rsidTr="00AC13C2">
        <w:trPr>
          <w:gridAfter w:val="3"/>
          <w:wAfter w:w="20751" w:type="dxa"/>
          <w:trHeight w:val="151"/>
        </w:trPr>
        <w:tc>
          <w:tcPr>
            <w:tcW w:w="478" w:type="dxa"/>
            <w:vAlign w:val="center"/>
          </w:tcPr>
          <w:p w:rsidR="00FD2D16" w:rsidRDefault="00FD2D16" w:rsidP="00AC13C2">
            <w:r>
              <w:t>15</w:t>
            </w:r>
          </w:p>
        </w:tc>
        <w:tc>
          <w:tcPr>
            <w:tcW w:w="906" w:type="dxa"/>
          </w:tcPr>
          <w:p w:rsidR="00FD2D16" w:rsidRPr="00100AF2" w:rsidRDefault="00FD2D16" w:rsidP="00AC13C2">
            <w:pPr>
              <w:shd w:val="clear" w:color="auto" w:fill="FFFFFF"/>
              <w:spacing w:line="276" w:lineRule="auto"/>
              <w:jc w:val="center"/>
            </w:pPr>
            <w:r>
              <w:t>27.12</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Безопасность на водоемах</w:t>
            </w:r>
          </w:p>
        </w:tc>
      </w:tr>
      <w:tr w:rsidR="00FD2D16" w:rsidRPr="00100AF2" w:rsidTr="00AC13C2">
        <w:trPr>
          <w:gridAfter w:val="3"/>
          <w:wAfter w:w="20751" w:type="dxa"/>
          <w:trHeight w:val="151"/>
        </w:trPr>
        <w:tc>
          <w:tcPr>
            <w:tcW w:w="478" w:type="dxa"/>
            <w:vAlign w:val="center"/>
          </w:tcPr>
          <w:p w:rsidR="00FD2D16" w:rsidRDefault="00FD2D16" w:rsidP="00AC13C2">
            <w:r>
              <w:t>16</w:t>
            </w:r>
          </w:p>
        </w:tc>
        <w:tc>
          <w:tcPr>
            <w:tcW w:w="906" w:type="dxa"/>
          </w:tcPr>
          <w:p w:rsidR="00FD2D16" w:rsidRPr="00100AF2" w:rsidRDefault="00FD2D16" w:rsidP="00AC13C2">
            <w:pPr>
              <w:shd w:val="clear" w:color="auto" w:fill="FFFFFF"/>
              <w:spacing w:line="276" w:lineRule="auto"/>
              <w:jc w:val="center"/>
            </w:pPr>
            <w:r>
              <w:t>17.01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jc w:val="both"/>
              <w:rPr>
                <w:rFonts w:ascii="Calibri" w:hAnsi="Calibri" w:cs="Calibri"/>
                <w:color w:val="000000"/>
              </w:rPr>
            </w:pPr>
            <w:r w:rsidRPr="00671156">
              <w:rPr>
                <w:color w:val="000000"/>
              </w:rPr>
              <w:t>Чрезвычайные ситуации природного характера.</w:t>
            </w:r>
          </w:p>
        </w:tc>
      </w:tr>
      <w:tr w:rsidR="00FD2D16" w:rsidRPr="00100AF2" w:rsidTr="00AC13C2">
        <w:trPr>
          <w:gridAfter w:val="3"/>
          <w:wAfter w:w="20751" w:type="dxa"/>
          <w:trHeight w:val="151"/>
        </w:trPr>
        <w:tc>
          <w:tcPr>
            <w:tcW w:w="478" w:type="dxa"/>
            <w:vAlign w:val="center"/>
          </w:tcPr>
          <w:p w:rsidR="00FD2D16" w:rsidRDefault="00FD2D16" w:rsidP="00AC13C2">
            <w:r>
              <w:t>17</w:t>
            </w:r>
          </w:p>
        </w:tc>
        <w:tc>
          <w:tcPr>
            <w:tcW w:w="906" w:type="dxa"/>
          </w:tcPr>
          <w:p w:rsidR="00FD2D16" w:rsidRPr="00100AF2" w:rsidRDefault="00FD2D16" w:rsidP="00AC13C2">
            <w:pPr>
              <w:shd w:val="clear" w:color="auto" w:fill="FFFFFF"/>
              <w:spacing w:line="276" w:lineRule="auto"/>
              <w:jc w:val="center"/>
            </w:pPr>
            <w:r>
              <w:t>24.01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jc w:val="both"/>
              <w:rPr>
                <w:rFonts w:ascii="Calibri" w:hAnsi="Calibri" w:cs="Calibri"/>
                <w:color w:val="000000"/>
              </w:rPr>
            </w:pPr>
            <w:r w:rsidRPr="00671156">
              <w:rPr>
                <w:color w:val="000000"/>
              </w:rPr>
              <w:t>Чрезвычайные ситуации техногенного характера.</w:t>
            </w:r>
          </w:p>
        </w:tc>
      </w:tr>
      <w:tr w:rsidR="00FD2D16" w:rsidRPr="00100AF2" w:rsidTr="00AC13C2">
        <w:trPr>
          <w:gridAfter w:val="3"/>
          <w:wAfter w:w="20751" w:type="dxa"/>
          <w:trHeight w:val="151"/>
        </w:trPr>
        <w:tc>
          <w:tcPr>
            <w:tcW w:w="478" w:type="dxa"/>
            <w:vAlign w:val="center"/>
          </w:tcPr>
          <w:p w:rsidR="00FD2D16" w:rsidRDefault="00FD2D16" w:rsidP="00AC13C2">
            <w:r>
              <w:t>18</w:t>
            </w:r>
          </w:p>
        </w:tc>
        <w:tc>
          <w:tcPr>
            <w:tcW w:w="906" w:type="dxa"/>
          </w:tcPr>
          <w:p w:rsidR="00FD2D16" w:rsidRPr="00100AF2" w:rsidRDefault="00FD2D16" w:rsidP="00AC13C2">
            <w:pPr>
              <w:shd w:val="clear" w:color="auto" w:fill="FFFFFF"/>
              <w:spacing w:line="276" w:lineRule="auto"/>
              <w:jc w:val="center"/>
            </w:pPr>
            <w:r>
              <w:t>31.01</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jc w:val="both"/>
              <w:rPr>
                <w:rFonts w:ascii="Calibri" w:hAnsi="Calibri" w:cs="Calibri"/>
                <w:color w:val="000000"/>
              </w:rPr>
            </w:pPr>
            <w:r w:rsidRPr="00671156">
              <w:rPr>
                <w:color w:val="000000"/>
              </w:rPr>
              <w:t>Обеспечение личной безопасности дома.</w:t>
            </w:r>
          </w:p>
        </w:tc>
      </w:tr>
      <w:tr w:rsidR="00FD2D16" w:rsidRPr="00100AF2" w:rsidTr="00AC13C2">
        <w:trPr>
          <w:gridAfter w:val="3"/>
          <w:wAfter w:w="20751" w:type="dxa"/>
          <w:trHeight w:val="151"/>
        </w:trPr>
        <w:tc>
          <w:tcPr>
            <w:tcW w:w="478" w:type="dxa"/>
            <w:vAlign w:val="center"/>
          </w:tcPr>
          <w:p w:rsidR="00FD2D16" w:rsidRDefault="00FD2D16" w:rsidP="00AC13C2">
            <w:r>
              <w:t>19</w:t>
            </w:r>
          </w:p>
        </w:tc>
        <w:tc>
          <w:tcPr>
            <w:tcW w:w="906" w:type="dxa"/>
          </w:tcPr>
          <w:p w:rsidR="00FD2D16" w:rsidRPr="00100AF2" w:rsidRDefault="00FD2D16" w:rsidP="00AC13C2">
            <w:pPr>
              <w:shd w:val="clear" w:color="auto" w:fill="FFFFFF"/>
              <w:spacing w:line="276" w:lineRule="auto"/>
              <w:jc w:val="center"/>
            </w:pPr>
            <w:r>
              <w:t>7.02</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Обеспечение личной безопасности на улице.</w:t>
            </w:r>
          </w:p>
        </w:tc>
      </w:tr>
      <w:tr w:rsidR="00FD2D16" w:rsidRPr="00100AF2" w:rsidTr="00AC13C2">
        <w:trPr>
          <w:gridAfter w:val="3"/>
          <w:wAfter w:w="20751" w:type="dxa"/>
          <w:trHeight w:val="151"/>
        </w:trPr>
        <w:tc>
          <w:tcPr>
            <w:tcW w:w="478" w:type="dxa"/>
            <w:vAlign w:val="center"/>
          </w:tcPr>
          <w:p w:rsidR="00FD2D16" w:rsidRDefault="00FD2D16" w:rsidP="00AC13C2">
            <w:r>
              <w:t>20</w:t>
            </w:r>
          </w:p>
        </w:tc>
        <w:tc>
          <w:tcPr>
            <w:tcW w:w="906" w:type="dxa"/>
          </w:tcPr>
          <w:p w:rsidR="00FD2D16" w:rsidRPr="00100AF2" w:rsidRDefault="00FD2D16" w:rsidP="00AC13C2">
            <w:pPr>
              <w:shd w:val="clear" w:color="auto" w:fill="FFFFFF"/>
              <w:spacing w:line="276" w:lineRule="auto"/>
              <w:jc w:val="center"/>
            </w:pPr>
            <w:r>
              <w:t>14.02</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О здоровом образе жизни.</w:t>
            </w:r>
          </w:p>
        </w:tc>
      </w:tr>
      <w:tr w:rsidR="00FD2D16" w:rsidRPr="00100AF2" w:rsidTr="00AC13C2">
        <w:trPr>
          <w:gridAfter w:val="3"/>
          <w:wAfter w:w="20751" w:type="dxa"/>
          <w:trHeight w:val="151"/>
        </w:trPr>
        <w:tc>
          <w:tcPr>
            <w:tcW w:w="478" w:type="dxa"/>
            <w:vAlign w:val="center"/>
          </w:tcPr>
          <w:p w:rsidR="00FD2D16" w:rsidRDefault="00FD2D16" w:rsidP="00AC13C2">
            <w:r>
              <w:t>21</w:t>
            </w:r>
          </w:p>
        </w:tc>
        <w:tc>
          <w:tcPr>
            <w:tcW w:w="906" w:type="dxa"/>
          </w:tcPr>
          <w:p w:rsidR="00FD2D16" w:rsidRPr="00100AF2" w:rsidRDefault="00FD2D16" w:rsidP="00AC13C2">
            <w:pPr>
              <w:shd w:val="clear" w:color="auto" w:fill="FFFFFF"/>
              <w:spacing w:line="276" w:lineRule="auto"/>
              <w:jc w:val="center"/>
            </w:pPr>
            <w:r>
              <w:t>21.02</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Двигательная активность и закаливание организм</w:t>
            </w:r>
            <w:proofErr w:type="gramStart"/>
            <w:r w:rsidRPr="009C67B5">
              <w:rPr>
                <w:color w:val="000000"/>
              </w:rPr>
              <w:t>а-</w:t>
            </w:r>
            <w:proofErr w:type="gramEnd"/>
            <w:r w:rsidRPr="009C67B5">
              <w:rPr>
                <w:color w:val="000000"/>
              </w:rPr>
              <w:t xml:space="preserve"> необходимые условия укрепления здоровья.</w:t>
            </w:r>
          </w:p>
        </w:tc>
      </w:tr>
      <w:tr w:rsidR="00FD2D16" w:rsidRPr="00100AF2" w:rsidTr="00AC13C2">
        <w:trPr>
          <w:gridAfter w:val="3"/>
          <w:wAfter w:w="20751" w:type="dxa"/>
          <w:trHeight w:val="151"/>
        </w:trPr>
        <w:tc>
          <w:tcPr>
            <w:tcW w:w="478" w:type="dxa"/>
            <w:vAlign w:val="center"/>
          </w:tcPr>
          <w:p w:rsidR="00FD2D16" w:rsidRDefault="00FD2D16" w:rsidP="00AC13C2">
            <w:r>
              <w:t>22</w:t>
            </w:r>
          </w:p>
        </w:tc>
        <w:tc>
          <w:tcPr>
            <w:tcW w:w="906" w:type="dxa"/>
          </w:tcPr>
          <w:p w:rsidR="00FD2D16" w:rsidRPr="00100AF2" w:rsidRDefault="00FD2D16" w:rsidP="00AC13C2">
            <w:pPr>
              <w:shd w:val="clear" w:color="auto" w:fill="FFFFFF"/>
              <w:spacing w:line="276" w:lineRule="auto"/>
              <w:jc w:val="center"/>
            </w:pPr>
            <w:r>
              <w:t>28.02</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Рациональное питание. Гигиена питания.</w:t>
            </w:r>
          </w:p>
        </w:tc>
      </w:tr>
      <w:tr w:rsidR="00FD2D16" w:rsidRPr="00100AF2" w:rsidTr="00AC13C2">
        <w:trPr>
          <w:gridAfter w:val="3"/>
          <w:wAfter w:w="20751" w:type="dxa"/>
          <w:trHeight w:val="151"/>
        </w:trPr>
        <w:tc>
          <w:tcPr>
            <w:tcW w:w="478" w:type="dxa"/>
            <w:vAlign w:val="center"/>
          </w:tcPr>
          <w:p w:rsidR="00FD2D16" w:rsidRDefault="00FD2D16" w:rsidP="00AC13C2">
            <w:r>
              <w:t>23</w:t>
            </w:r>
          </w:p>
        </w:tc>
        <w:tc>
          <w:tcPr>
            <w:tcW w:w="906" w:type="dxa"/>
          </w:tcPr>
          <w:p w:rsidR="00FD2D16" w:rsidRPr="00100AF2" w:rsidRDefault="00FD2D16" w:rsidP="00AC13C2">
            <w:pPr>
              <w:shd w:val="clear" w:color="auto" w:fill="FFFFFF"/>
              <w:spacing w:line="276" w:lineRule="auto"/>
              <w:jc w:val="center"/>
            </w:pPr>
            <w:r>
              <w:t>6.03</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Вредные привычки и их влияние на здоровье.</w:t>
            </w:r>
          </w:p>
        </w:tc>
      </w:tr>
      <w:tr w:rsidR="00FD2D16" w:rsidRPr="00100AF2" w:rsidTr="00AC13C2">
        <w:trPr>
          <w:gridAfter w:val="3"/>
          <w:wAfter w:w="20751" w:type="dxa"/>
          <w:trHeight w:val="151"/>
        </w:trPr>
        <w:tc>
          <w:tcPr>
            <w:tcW w:w="478" w:type="dxa"/>
            <w:vAlign w:val="center"/>
          </w:tcPr>
          <w:p w:rsidR="00FD2D16" w:rsidRDefault="00FD2D16" w:rsidP="00AC13C2">
            <w:r>
              <w:t>24</w:t>
            </w:r>
          </w:p>
        </w:tc>
        <w:tc>
          <w:tcPr>
            <w:tcW w:w="906" w:type="dxa"/>
          </w:tcPr>
          <w:p w:rsidR="00FD2D16" w:rsidRPr="00100AF2" w:rsidRDefault="00FD2D16" w:rsidP="00AC13C2">
            <w:pPr>
              <w:shd w:val="clear" w:color="auto" w:fill="FFFFFF"/>
              <w:spacing w:line="276" w:lineRule="auto"/>
              <w:jc w:val="center"/>
            </w:pPr>
            <w:r>
              <w:t>13.03</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Здоровый образ жизни и профилактика вредных привычек.</w:t>
            </w:r>
          </w:p>
        </w:tc>
      </w:tr>
      <w:tr w:rsidR="00FD2D16" w:rsidRPr="00100AF2" w:rsidTr="00AC13C2">
        <w:trPr>
          <w:gridAfter w:val="3"/>
          <w:wAfter w:w="20751" w:type="dxa"/>
          <w:trHeight w:val="151"/>
        </w:trPr>
        <w:tc>
          <w:tcPr>
            <w:tcW w:w="478" w:type="dxa"/>
            <w:vAlign w:val="center"/>
          </w:tcPr>
          <w:p w:rsidR="00FD2D16" w:rsidRDefault="00FD2D16" w:rsidP="00AC13C2">
            <w:r>
              <w:t>25</w:t>
            </w:r>
          </w:p>
        </w:tc>
        <w:tc>
          <w:tcPr>
            <w:tcW w:w="906" w:type="dxa"/>
          </w:tcPr>
          <w:p w:rsidR="00FD2D16" w:rsidRPr="00100AF2" w:rsidRDefault="00FD2D16" w:rsidP="00AC13C2">
            <w:pPr>
              <w:shd w:val="clear" w:color="auto" w:fill="FFFFFF"/>
              <w:spacing w:line="276" w:lineRule="auto"/>
              <w:jc w:val="center"/>
            </w:pPr>
            <w:r>
              <w:t>20.03</w:t>
            </w:r>
          </w:p>
        </w:tc>
        <w:tc>
          <w:tcPr>
            <w:tcW w:w="1078" w:type="dxa"/>
            <w:vAlign w:val="center"/>
          </w:tcPr>
          <w:p w:rsidR="00FD2D16" w:rsidRPr="00100AF2" w:rsidRDefault="00FD2D16" w:rsidP="00AC13C2"/>
        </w:tc>
        <w:tc>
          <w:tcPr>
            <w:tcW w:w="6917" w:type="dxa"/>
          </w:tcPr>
          <w:p w:rsidR="00FD2D16" w:rsidRPr="009C67B5" w:rsidRDefault="00FD2D16" w:rsidP="00AC13C2">
            <w:pPr>
              <w:spacing w:line="0" w:lineRule="atLeast"/>
              <w:rPr>
                <w:rFonts w:ascii="Calibri" w:hAnsi="Calibri" w:cs="Calibri"/>
                <w:color w:val="000000"/>
              </w:rPr>
            </w:pPr>
            <w:r w:rsidRPr="009C67B5">
              <w:rPr>
                <w:color w:val="000000"/>
              </w:rPr>
              <w:t>Основные составляющие здорового образа жизни.</w:t>
            </w:r>
          </w:p>
        </w:tc>
      </w:tr>
      <w:tr w:rsidR="00FD2D16" w:rsidRPr="00100AF2" w:rsidTr="00AC13C2">
        <w:trPr>
          <w:gridAfter w:val="3"/>
          <w:wAfter w:w="20751" w:type="dxa"/>
          <w:trHeight w:val="151"/>
        </w:trPr>
        <w:tc>
          <w:tcPr>
            <w:tcW w:w="9379" w:type="dxa"/>
            <w:gridSpan w:val="4"/>
            <w:vAlign w:val="center"/>
          </w:tcPr>
          <w:p w:rsidR="00FD2D16" w:rsidRPr="00637149" w:rsidRDefault="00FD2D16" w:rsidP="00AC13C2">
            <w:pPr>
              <w:spacing w:line="0" w:lineRule="atLeast"/>
              <w:jc w:val="center"/>
              <w:rPr>
                <w:b/>
                <w:color w:val="000000"/>
              </w:rPr>
            </w:pPr>
            <w:r>
              <w:rPr>
                <w:b/>
              </w:rPr>
              <w:t xml:space="preserve">6. </w:t>
            </w:r>
            <w:r w:rsidRPr="00637149">
              <w:rPr>
                <w:b/>
              </w:rPr>
              <w:t>Основы медицинских знаний и оказание первой медицинской помощи</w:t>
            </w:r>
            <w:r>
              <w:rPr>
                <w:b/>
              </w:rPr>
              <w:t xml:space="preserve"> 18 ч</w:t>
            </w:r>
          </w:p>
        </w:tc>
      </w:tr>
      <w:tr w:rsidR="00FD2D16" w:rsidRPr="00100AF2" w:rsidTr="00AC13C2">
        <w:trPr>
          <w:gridAfter w:val="3"/>
          <w:wAfter w:w="20751" w:type="dxa"/>
          <w:trHeight w:val="151"/>
        </w:trPr>
        <w:tc>
          <w:tcPr>
            <w:tcW w:w="478" w:type="dxa"/>
            <w:vAlign w:val="center"/>
          </w:tcPr>
          <w:p w:rsidR="00FD2D16" w:rsidRDefault="00FD2D16" w:rsidP="00AC13C2">
            <w:r>
              <w:t>26</w:t>
            </w:r>
          </w:p>
        </w:tc>
        <w:tc>
          <w:tcPr>
            <w:tcW w:w="906" w:type="dxa"/>
          </w:tcPr>
          <w:p w:rsidR="00FD2D16" w:rsidRPr="00100AF2" w:rsidRDefault="00FD2D16" w:rsidP="00AC13C2">
            <w:pPr>
              <w:shd w:val="clear" w:color="auto" w:fill="FFFFFF"/>
              <w:spacing w:line="276" w:lineRule="auto"/>
              <w:jc w:val="center"/>
            </w:pPr>
            <w:r>
              <w:t>3.04</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Первая помощь при различных видах повреждений.</w:t>
            </w:r>
          </w:p>
        </w:tc>
      </w:tr>
      <w:tr w:rsidR="00FD2D16" w:rsidRPr="00100AF2" w:rsidTr="00AC13C2">
        <w:trPr>
          <w:gridAfter w:val="3"/>
          <w:wAfter w:w="20751" w:type="dxa"/>
          <w:trHeight w:val="151"/>
        </w:trPr>
        <w:tc>
          <w:tcPr>
            <w:tcW w:w="478" w:type="dxa"/>
            <w:vAlign w:val="center"/>
          </w:tcPr>
          <w:p w:rsidR="00FD2D16" w:rsidRDefault="00FD2D16" w:rsidP="00AC13C2">
            <w:r>
              <w:t>27</w:t>
            </w:r>
          </w:p>
        </w:tc>
        <w:tc>
          <w:tcPr>
            <w:tcW w:w="906" w:type="dxa"/>
          </w:tcPr>
          <w:p w:rsidR="00FD2D16" w:rsidRPr="00100AF2" w:rsidRDefault="00FD2D16" w:rsidP="00AC13C2">
            <w:pPr>
              <w:shd w:val="clear" w:color="auto" w:fill="FFFFFF"/>
              <w:spacing w:line="276" w:lineRule="auto"/>
              <w:jc w:val="center"/>
            </w:pPr>
            <w:r>
              <w:t>10.04</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Оказание первой помощи при ушибах и ссадинах.</w:t>
            </w:r>
          </w:p>
        </w:tc>
      </w:tr>
      <w:tr w:rsidR="00FD2D16" w:rsidRPr="00100AF2" w:rsidTr="00AC13C2">
        <w:trPr>
          <w:gridAfter w:val="3"/>
          <w:wAfter w:w="20751" w:type="dxa"/>
          <w:trHeight w:val="151"/>
        </w:trPr>
        <w:tc>
          <w:tcPr>
            <w:tcW w:w="478" w:type="dxa"/>
            <w:vAlign w:val="center"/>
          </w:tcPr>
          <w:p w:rsidR="00FD2D16" w:rsidRDefault="00FD2D16" w:rsidP="00AC13C2">
            <w:r>
              <w:t>28</w:t>
            </w:r>
          </w:p>
        </w:tc>
        <w:tc>
          <w:tcPr>
            <w:tcW w:w="906" w:type="dxa"/>
          </w:tcPr>
          <w:p w:rsidR="00FD2D16" w:rsidRPr="00100AF2" w:rsidRDefault="00FD2D16" w:rsidP="00AC13C2">
            <w:pPr>
              <w:shd w:val="clear" w:color="auto" w:fill="FFFFFF"/>
              <w:spacing w:line="276" w:lineRule="auto"/>
              <w:jc w:val="center"/>
            </w:pPr>
            <w:r>
              <w:t>17.04</w:t>
            </w:r>
          </w:p>
        </w:tc>
        <w:tc>
          <w:tcPr>
            <w:tcW w:w="1078" w:type="dxa"/>
            <w:vAlign w:val="center"/>
          </w:tcPr>
          <w:p w:rsidR="00FD2D16" w:rsidRPr="00100AF2" w:rsidRDefault="00FD2D16" w:rsidP="00AC13C2"/>
        </w:tc>
        <w:tc>
          <w:tcPr>
            <w:tcW w:w="6917" w:type="dxa"/>
          </w:tcPr>
          <w:p w:rsidR="00FD2D16" w:rsidRPr="00671156" w:rsidRDefault="00FD2D16" w:rsidP="00AC13C2">
            <w:pPr>
              <w:rPr>
                <w:rFonts w:ascii="Calibri" w:hAnsi="Calibri" w:cs="Calibri"/>
                <w:color w:val="000000"/>
              </w:rPr>
            </w:pPr>
            <w:r w:rsidRPr="00671156">
              <w:rPr>
                <w:color w:val="000000"/>
              </w:rPr>
              <w:t>Оказание первой помощи при ушибах и ссадинах.</w:t>
            </w:r>
          </w:p>
          <w:p w:rsidR="00FD2D16" w:rsidRPr="00671156" w:rsidRDefault="00FD2D16" w:rsidP="00AC13C2">
            <w:pPr>
              <w:spacing w:line="0" w:lineRule="atLeast"/>
              <w:rPr>
                <w:rFonts w:ascii="Calibri" w:hAnsi="Calibri" w:cs="Calibri"/>
                <w:color w:val="000000"/>
              </w:rPr>
            </w:pPr>
            <w:r w:rsidRPr="00671156">
              <w:rPr>
                <w:color w:val="000000"/>
              </w:rPr>
              <w:t>(практические занятия)</w:t>
            </w:r>
          </w:p>
        </w:tc>
      </w:tr>
      <w:tr w:rsidR="00FD2D16" w:rsidRPr="00100AF2" w:rsidTr="00AC13C2">
        <w:trPr>
          <w:gridAfter w:val="3"/>
          <w:wAfter w:w="20751" w:type="dxa"/>
          <w:trHeight w:val="151"/>
        </w:trPr>
        <w:tc>
          <w:tcPr>
            <w:tcW w:w="478" w:type="dxa"/>
            <w:vAlign w:val="center"/>
          </w:tcPr>
          <w:p w:rsidR="00FD2D16" w:rsidRDefault="00FD2D16" w:rsidP="00AC13C2">
            <w:r>
              <w:lastRenderedPageBreak/>
              <w:t>29</w:t>
            </w:r>
          </w:p>
        </w:tc>
        <w:tc>
          <w:tcPr>
            <w:tcW w:w="906" w:type="dxa"/>
          </w:tcPr>
          <w:p w:rsidR="00FD2D16" w:rsidRPr="00100AF2" w:rsidRDefault="00FD2D16" w:rsidP="00AC13C2">
            <w:pPr>
              <w:shd w:val="clear" w:color="auto" w:fill="FFFFFF"/>
              <w:spacing w:line="276" w:lineRule="auto"/>
              <w:jc w:val="center"/>
            </w:pPr>
            <w:r>
              <w:t>24.04</w:t>
            </w:r>
          </w:p>
        </w:tc>
        <w:tc>
          <w:tcPr>
            <w:tcW w:w="1078" w:type="dxa"/>
            <w:vAlign w:val="center"/>
          </w:tcPr>
          <w:p w:rsidR="00FD2D16" w:rsidRPr="00100AF2" w:rsidRDefault="00FD2D16" w:rsidP="00AC13C2"/>
        </w:tc>
        <w:tc>
          <w:tcPr>
            <w:tcW w:w="6917" w:type="dxa"/>
          </w:tcPr>
          <w:p w:rsidR="00FD2D16" w:rsidRPr="00671156" w:rsidRDefault="00FD2D16" w:rsidP="00AC13C2">
            <w:pPr>
              <w:rPr>
                <w:rFonts w:ascii="Calibri" w:hAnsi="Calibri" w:cs="Calibri"/>
                <w:color w:val="000000"/>
              </w:rPr>
            </w:pPr>
            <w:r w:rsidRPr="00671156">
              <w:rPr>
                <w:color w:val="000000"/>
              </w:rPr>
              <w:t>Первая помощь при отравлении никотином.</w:t>
            </w:r>
          </w:p>
          <w:p w:rsidR="00FD2D16" w:rsidRPr="00671156" w:rsidRDefault="00FD2D16" w:rsidP="00AC13C2">
            <w:pPr>
              <w:spacing w:line="0" w:lineRule="atLeast"/>
              <w:rPr>
                <w:rFonts w:ascii="Calibri" w:hAnsi="Calibri" w:cs="Calibri"/>
                <w:color w:val="000000"/>
              </w:rPr>
            </w:pPr>
            <w:r w:rsidRPr="00671156">
              <w:rPr>
                <w:color w:val="000000"/>
              </w:rPr>
              <w:t>(практические занятия)</w:t>
            </w:r>
          </w:p>
        </w:tc>
      </w:tr>
      <w:tr w:rsidR="00FD2D16" w:rsidRPr="00100AF2" w:rsidTr="00AC13C2">
        <w:trPr>
          <w:gridAfter w:val="3"/>
          <w:wAfter w:w="20751" w:type="dxa"/>
          <w:trHeight w:val="151"/>
        </w:trPr>
        <w:tc>
          <w:tcPr>
            <w:tcW w:w="478" w:type="dxa"/>
            <w:vAlign w:val="center"/>
          </w:tcPr>
          <w:p w:rsidR="00FD2D16" w:rsidRDefault="00FD2D16" w:rsidP="00AC13C2">
            <w:r>
              <w:t>30</w:t>
            </w:r>
          </w:p>
        </w:tc>
        <w:tc>
          <w:tcPr>
            <w:tcW w:w="906" w:type="dxa"/>
          </w:tcPr>
          <w:p w:rsidR="00FD2D16" w:rsidRPr="00100AF2" w:rsidRDefault="00FD2D16" w:rsidP="00AC13C2">
            <w:pPr>
              <w:shd w:val="clear" w:color="auto" w:fill="FFFFFF"/>
              <w:spacing w:line="276" w:lineRule="auto"/>
              <w:jc w:val="center"/>
            </w:pPr>
            <w:r>
              <w:t>8.05</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Первая помощь при отравлении угарным газом.</w:t>
            </w:r>
          </w:p>
        </w:tc>
      </w:tr>
      <w:tr w:rsidR="00FD2D16" w:rsidRPr="00100AF2" w:rsidTr="00AC13C2">
        <w:trPr>
          <w:gridAfter w:val="3"/>
          <w:wAfter w:w="20751" w:type="dxa"/>
          <w:trHeight w:val="151"/>
        </w:trPr>
        <w:tc>
          <w:tcPr>
            <w:tcW w:w="478" w:type="dxa"/>
            <w:vAlign w:val="center"/>
          </w:tcPr>
          <w:p w:rsidR="00FD2D16" w:rsidRDefault="00FD2D16" w:rsidP="00AC13C2">
            <w:r>
              <w:t>31</w:t>
            </w:r>
          </w:p>
        </w:tc>
        <w:tc>
          <w:tcPr>
            <w:tcW w:w="906" w:type="dxa"/>
          </w:tcPr>
          <w:p w:rsidR="00FD2D16" w:rsidRPr="00100AF2" w:rsidRDefault="00FD2D16" w:rsidP="00AC13C2">
            <w:pPr>
              <w:shd w:val="clear" w:color="auto" w:fill="FFFFFF"/>
              <w:spacing w:line="276" w:lineRule="auto"/>
              <w:jc w:val="center"/>
            </w:pPr>
            <w:r>
              <w:t>15.05</w:t>
            </w:r>
          </w:p>
        </w:tc>
        <w:tc>
          <w:tcPr>
            <w:tcW w:w="1078" w:type="dxa"/>
            <w:vAlign w:val="center"/>
          </w:tcPr>
          <w:p w:rsidR="00FD2D16" w:rsidRPr="00100AF2" w:rsidRDefault="00FD2D16" w:rsidP="00AC13C2"/>
        </w:tc>
        <w:tc>
          <w:tcPr>
            <w:tcW w:w="6917" w:type="dxa"/>
          </w:tcPr>
          <w:p w:rsidR="00FD2D16" w:rsidRPr="00671156" w:rsidRDefault="00FD2D16" w:rsidP="00AC13C2">
            <w:pPr>
              <w:rPr>
                <w:rFonts w:ascii="Calibri" w:hAnsi="Calibri" w:cs="Calibri"/>
                <w:color w:val="000000"/>
              </w:rPr>
            </w:pPr>
            <w:r w:rsidRPr="00671156">
              <w:rPr>
                <w:color w:val="000000"/>
              </w:rPr>
              <w:t>Первая помощь при отравлении угарным газом.</w:t>
            </w:r>
          </w:p>
          <w:p w:rsidR="00FD2D16" w:rsidRPr="00671156" w:rsidRDefault="00FD2D16" w:rsidP="00AC13C2">
            <w:pPr>
              <w:spacing w:line="0" w:lineRule="atLeast"/>
              <w:rPr>
                <w:rFonts w:ascii="Calibri" w:hAnsi="Calibri" w:cs="Calibri"/>
                <w:color w:val="000000"/>
              </w:rPr>
            </w:pPr>
            <w:r w:rsidRPr="00671156">
              <w:rPr>
                <w:color w:val="000000"/>
              </w:rPr>
              <w:t>(практические занятия)</w:t>
            </w:r>
          </w:p>
        </w:tc>
      </w:tr>
      <w:tr w:rsidR="00FD2D16" w:rsidRPr="00100AF2" w:rsidTr="00AC13C2">
        <w:trPr>
          <w:gridAfter w:val="3"/>
          <w:wAfter w:w="20751" w:type="dxa"/>
          <w:trHeight w:val="151"/>
        </w:trPr>
        <w:tc>
          <w:tcPr>
            <w:tcW w:w="478" w:type="dxa"/>
            <w:vAlign w:val="center"/>
          </w:tcPr>
          <w:p w:rsidR="00FD2D16" w:rsidRDefault="00FD2D16" w:rsidP="00AC13C2">
            <w:r>
              <w:t>32</w:t>
            </w:r>
          </w:p>
        </w:tc>
        <w:tc>
          <w:tcPr>
            <w:tcW w:w="906" w:type="dxa"/>
          </w:tcPr>
          <w:p w:rsidR="00FD2D16" w:rsidRPr="00100AF2" w:rsidRDefault="00FD2D16" w:rsidP="00AC13C2">
            <w:pPr>
              <w:shd w:val="clear" w:color="auto" w:fill="FFFFFF"/>
              <w:spacing w:line="276" w:lineRule="auto"/>
              <w:jc w:val="center"/>
            </w:pPr>
            <w:r>
              <w:t>22.05</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Первая помощь при носовом кровотечении (практические занятия)</w:t>
            </w:r>
          </w:p>
        </w:tc>
      </w:tr>
      <w:tr w:rsidR="00FD2D16" w:rsidRPr="00100AF2" w:rsidTr="00AC13C2">
        <w:trPr>
          <w:gridAfter w:val="3"/>
          <w:wAfter w:w="20751" w:type="dxa"/>
          <w:trHeight w:val="151"/>
        </w:trPr>
        <w:tc>
          <w:tcPr>
            <w:tcW w:w="478" w:type="dxa"/>
            <w:vAlign w:val="center"/>
          </w:tcPr>
          <w:p w:rsidR="00FD2D16" w:rsidRDefault="00FD2D16" w:rsidP="00AC13C2">
            <w:r>
              <w:t>33</w:t>
            </w:r>
          </w:p>
        </w:tc>
        <w:tc>
          <w:tcPr>
            <w:tcW w:w="906" w:type="dxa"/>
          </w:tcPr>
          <w:p w:rsidR="00FD2D16" w:rsidRPr="00100AF2" w:rsidRDefault="00FD2D16" w:rsidP="00AC13C2">
            <w:pPr>
              <w:shd w:val="clear" w:color="auto" w:fill="FFFFFF"/>
              <w:spacing w:line="276" w:lineRule="auto"/>
              <w:jc w:val="center"/>
            </w:pPr>
            <w:r>
              <w:t>29.05</w:t>
            </w:r>
          </w:p>
        </w:tc>
        <w:tc>
          <w:tcPr>
            <w:tcW w:w="1078" w:type="dxa"/>
            <w:vAlign w:val="center"/>
          </w:tcPr>
          <w:p w:rsidR="00FD2D16" w:rsidRPr="00100AF2" w:rsidRDefault="00FD2D16" w:rsidP="00AC13C2"/>
        </w:tc>
        <w:tc>
          <w:tcPr>
            <w:tcW w:w="6917" w:type="dxa"/>
          </w:tcPr>
          <w:p w:rsidR="00FD2D16" w:rsidRPr="00671156" w:rsidRDefault="00FD2D16" w:rsidP="00AC13C2">
            <w:pPr>
              <w:spacing w:line="0" w:lineRule="atLeast"/>
              <w:rPr>
                <w:rFonts w:ascii="Calibri" w:hAnsi="Calibri" w:cs="Calibri"/>
                <w:color w:val="000000"/>
              </w:rPr>
            </w:pPr>
            <w:r w:rsidRPr="00671156">
              <w:rPr>
                <w:color w:val="000000"/>
              </w:rPr>
              <w:t>Заключительн</w:t>
            </w:r>
            <w:r>
              <w:rPr>
                <w:color w:val="000000"/>
              </w:rPr>
              <w:t>ое занятие</w:t>
            </w:r>
          </w:p>
        </w:tc>
      </w:tr>
    </w:tbl>
    <w:p w:rsidR="00FD2D16" w:rsidRDefault="00FD2D16" w:rsidP="00FD2D16">
      <w:pPr>
        <w:shd w:val="clear" w:color="auto" w:fill="FFFFFF"/>
        <w:jc w:val="both"/>
        <w:rPr>
          <w:b/>
          <w:color w:val="000000"/>
        </w:rPr>
      </w:pPr>
    </w:p>
    <w:p w:rsidR="00FD2D16" w:rsidRDefault="00FD2D16" w:rsidP="00FD2D16">
      <w:pPr>
        <w:shd w:val="clear" w:color="auto" w:fill="FFFFFF"/>
        <w:jc w:val="both"/>
        <w:rPr>
          <w:b/>
          <w:color w:val="000000"/>
        </w:rPr>
      </w:pPr>
    </w:p>
    <w:p w:rsidR="00FD2D16" w:rsidRPr="00F04F2E" w:rsidRDefault="00FD2D16" w:rsidP="00FD2D16">
      <w:pPr>
        <w:jc w:val="center"/>
        <w:rPr>
          <w:b/>
        </w:rPr>
      </w:pPr>
      <w:r>
        <w:rPr>
          <w:b/>
        </w:rPr>
        <w:t xml:space="preserve"> «Школа безопасности» в 6 </w:t>
      </w:r>
      <w:r w:rsidRPr="00F04F2E">
        <w:rPr>
          <w:b/>
        </w:rPr>
        <w:t>классе</w:t>
      </w:r>
    </w:p>
    <w:p w:rsidR="00FD2D16" w:rsidRPr="00F04F2E" w:rsidRDefault="00FD2D16" w:rsidP="00FD2D16">
      <w:r w:rsidRPr="00F04F2E">
        <w:t xml:space="preserve">Количество часов по календарно-тематическому планированию </w:t>
      </w:r>
      <w:r>
        <w:rPr>
          <w:u w:val="single"/>
        </w:rPr>
        <w:t>68</w:t>
      </w:r>
    </w:p>
    <w:p w:rsidR="00FD2D16" w:rsidRPr="00F04F2E" w:rsidRDefault="00FD2D16" w:rsidP="00FD2D16">
      <w:pPr>
        <w:ind w:firstLine="658"/>
      </w:pPr>
      <w:r w:rsidRPr="00F04F2E">
        <w:t xml:space="preserve">1 четверть </w:t>
      </w:r>
      <w:r>
        <w:t>16 ч</w:t>
      </w:r>
    </w:p>
    <w:p w:rsidR="00FD2D16" w:rsidRPr="00F04F2E" w:rsidRDefault="00FD2D16" w:rsidP="00FD2D16">
      <w:pPr>
        <w:ind w:firstLine="658"/>
      </w:pPr>
      <w:r w:rsidRPr="00F04F2E">
        <w:t xml:space="preserve">2 четверть </w:t>
      </w:r>
      <w:r>
        <w:t>16 ч</w:t>
      </w:r>
    </w:p>
    <w:p w:rsidR="00FD2D16" w:rsidRDefault="00FD2D16" w:rsidP="00FD2D16">
      <w:pPr>
        <w:ind w:firstLine="658"/>
      </w:pPr>
      <w:r w:rsidRPr="00F04F2E">
        <w:t xml:space="preserve">3 четверть </w:t>
      </w:r>
      <w:r>
        <w:t>20 ч</w:t>
      </w:r>
    </w:p>
    <w:p w:rsidR="00FD2D16" w:rsidRPr="00F04F2E" w:rsidRDefault="00FD2D16" w:rsidP="00FD2D16">
      <w:pPr>
        <w:ind w:firstLine="658"/>
      </w:pPr>
      <w:r>
        <w:t>4</w:t>
      </w:r>
      <w:r w:rsidRPr="00F04F2E">
        <w:t xml:space="preserve"> четверть </w:t>
      </w:r>
      <w:r>
        <w:t>18 ч</w:t>
      </w:r>
    </w:p>
    <w:tbl>
      <w:tblPr>
        <w:tblpPr w:leftFromText="180" w:rightFromText="180" w:vertAnchor="text" w:horzAnchor="margin" w:tblpY="110"/>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906"/>
        <w:gridCol w:w="1078"/>
        <w:gridCol w:w="6917"/>
      </w:tblGrid>
      <w:tr w:rsidR="00FD2D16" w:rsidRPr="00100AF2" w:rsidTr="00AC13C2">
        <w:trPr>
          <w:trHeight w:val="299"/>
        </w:trPr>
        <w:tc>
          <w:tcPr>
            <w:tcW w:w="478" w:type="dxa"/>
            <w:vMerge w:val="restart"/>
          </w:tcPr>
          <w:p w:rsidR="00FD2D16" w:rsidRPr="00100AF2" w:rsidRDefault="00FD2D16" w:rsidP="00AC13C2">
            <w:pPr>
              <w:ind w:left="-57" w:right="-113"/>
              <w:jc w:val="center"/>
            </w:pPr>
            <w:r w:rsidRPr="00100AF2">
              <w:t>№</w:t>
            </w:r>
          </w:p>
        </w:tc>
        <w:tc>
          <w:tcPr>
            <w:tcW w:w="1984" w:type="dxa"/>
            <w:gridSpan w:val="2"/>
          </w:tcPr>
          <w:p w:rsidR="00FD2D16" w:rsidRPr="00100AF2" w:rsidRDefault="00FD2D16" w:rsidP="00AC13C2">
            <w:pPr>
              <w:ind w:left="-57" w:right="-113"/>
              <w:jc w:val="center"/>
            </w:pPr>
            <w:r w:rsidRPr="00100AF2">
              <w:t>дата</w:t>
            </w:r>
          </w:p>
        </w:tc>
        <w:tc>
          <w:tcPr>
            <w:tcW w:w="6917" w:type="dxa"/>
            <w:vMerge w:val="restart"/>
          </w:tcPr>
          <w:p w:rsidR="00FD2D16" w:rsidRPr="00100AF2" w:rsidRDefault="00FD2D16" w:rsidP="00AC13C2">
            <w:pPr>
              <w:ind w:left="-57" w:right="-113"/>
              <w:jc w:val="center"/>
            </w:pPr>
            <w:r w:rsidRPr="00100AF2">
              <w:t>тема</w:t>
            </w:r>
          </w:p>
        </w:tc>
      </w:tr>
      <w:tr w:rsidR="00FD2D16" w:rsidRPr="00100AF2" w:rsidTr="00AC13C2">
        <w:trPr>
          <w:trHeight w:val="151"/>
        </w:trPr>
        <w:tc>
          <w:tcPr>
            <w:tcW w:w="478" w:type="dxa"/>
            <w:vMerge/>
          </w:tcPr>
          <w:p w:rsidR="00FD2D16" w:rsidRPr="00100AF2" w:rsidRDefault="00FD2D16" w:rsidP="00AC13C2">
            <w:pPr>
              <w:ind w:left="-57" w:right="-113"/>
              <w:jc w:val="center"/>
            </w:pPr>
          </w:p>
        </w:tc>
        <w:tc>
          <w:tcPr>
            <w:tcW w:w="906" w:type="dxa"/>
          </w:tcPr>
          <w:p w:rsidR="00FD2D16" w:rsidRPr="00100AF2" w:rsidRDefault="00FD2D16" w:rsidP="00AC13C2">
            <w:pPr>
              <w:ind w:left="-57" w:right="-113"/>
              <w:jc w:val="center"/>
            </w:pPr>
            <w:r w:rsidRPr="00100AF2">
              <w:t>план</w:t>
            </w:r>
          </w:p>
        </w:tc>
        <w:tc>
          <w:tcPr>
            <w:tcW w:w="1078" w:type="dxa"/>
          </w:tcPr>
          <w:p w:rsidR="00FD2D16" w:rsidRPr="00100AF2" w:rsidRDefault="00FD2D16" w:rsidP="00AC13C2">
            <w:pPr>
              <w:ind w:left="-57" w:right="-113"/>
              <w:jc w:val="center"/>
            </w:pPr>
            <w:r w:rsidRPr="00100AF2">
              <w:t>факт</w:t>
            </w:r>
          </w:p>
        </w:tc>
        <w:tc>
          <w:tcPr>
            <w:tcW w:w="6917" w:type="dxa"/>
            <w:vMerge/>
          </w:tcPr>
          <w:p w:rsidR="00FD2D16" w:rsidRPr="00100AF2" w:rsidRDefault="00FD2D16" w:rsidP="00AC13C2">
            <w:pPr>
              <w:ind w:left="-57" w:right="-113"/>
              <w:jc w:val="center"/>
            </w:pPr>
          </w:p>
        </w:tc>
      </w:tr>
      <w:tr w:rsidR="00FD2D16" w:rsidRPr="00100AF2" w:rsidTr="00AC13C2">
        <w:trPr>
          <w:trHeight w:val="151"/>
        </w:trPr>
        <w:tc>
          <w:tcPr>
            <w:tcW w:w="9379" w:type="dxa"/>
            <w:gridSpan w:val="4"/>
          </w:tcPr>
          <w:p w:rsidR="00FD2D16" w:rsidRPr="0065106E" w:rsidRDefault="00FD2D16" w:rsidP="00FD2D16">
            <w:pPr>
              <w:numPr>
                <w:ilvl w:val="0"/>
                <w:numId w:val="2"/>
              </w:numPr>
              <w:ind w:right="-113"/>
              <w:jc w:val="center"/>
              <w:rPr>
                <w:b/>
              </w:rPr>
            </w:pPr>
            <w:r w:rsidRPr="0065106E">
              <w:rPr>
                <w:b/>
                <w:color w:val="000000"/>
              </w:rPr>
              <w:t>Основы комплексной  безопасности</w:t>
            </w:r>
            <w:r>
              <w:rPr>
                <w:b/>
                <w:color w:val="000000"/>
              </w:rPr>
              <w:t xml:space="preserve"> 38 ч</w:t>
            </w:r>
          </w:p>
        </w:tc>
      </w:tr>
      <w:tr w:rsidR="00FD2D16" w:rsidRPr="00100AF2" w:rsidTr="00AC13C2">
        <w:trPr>
          <w:trHeight w:val="151"/>
        </w:trPr>
        <w:tc>
          <w:tcPr>
            <w:tcW w:w="478" w:type="dxa"/>
            <w:vAlign w:val="center"/>
          </w:tcPr>
          <w:p w:rsidR="00FD2D16" w:rsidRPr="00100AF2" w:rsidRDefault="00FD2D16" w:rsidP="00AC13C2">
            <w:r w:rsidRPr="00100AF2">
              <w:t>1</w:t>
            </w:r>
          </w:p>
        </w:tc>
        <w:tc>
          <w:tcPr>
            <w:tcW w:w="906" w:type="dxa"/>
          </w:tcPr>
          <w:p w:rsidR="00FD2D16" w:rsidRPr="00100AF2" w:rsidRDefault="00FD2D16" w:rsidP="00AC13C2">
            <w:pPr>
              <w:shd w:val="clear" w:color="auto" w:fill="FFFFFF"/>
              <w:spacing w:line="276" w:lineRule="auto"/>
              <w:jc w:val="center"/>
            </w:pPr>
            <w:r>
              <w:t>5.09</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Ориентирование на местности</w:t>
            </w:r>
          </w:p>
        </w:tc>
      </w:tr>
      <w:tr w:rsidR="00FD2D16" w:rsidRPr="00100AF2" w:rsidTr="00AC13C2">
        <w:trPr>
          <w:trHeight w:val="285"/>
        </w:trPr>
        <w:tc>
          <w:tcPr>
            <w:tcW w:w="478" w:type="dxa"/>
            <w:vAlign w:val="center"/>
          </w:tcPr>
          <w:p w:rsidR="00FD2D16" w:rsidRPr="00100AF2" w:rsidRDefault="00FD2D16" w:rsidP="00AC13C2">
            <w:r w:rsidRPr="00100AF2">
              <w:t>2</w:t>
            </w:r>
          </w:p>
        </w:tc>
        <w:tc>
          <w:tcPr>
            <w:tcW w:w="906" w:type="dxa"/>
          </w:tcPr>
          <w:p w:rsidR="00FD2D16" w:rsidRPr="00100AF2" w:rsidRDefault="00FD2D16" w:rsidP="00AC13C2">
            <w:pPr>
              <w:shd w:val="clear" w:color="auto" w:fill="FFFFFF"/>
              <w:spacing w:line="276" w:lineRule="auto"/>
            </w:pPr>
            <w:r>
              <w:t>12.09</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Определение своего места нахождения и направления движения на местности</w:t>
            </w:r>
          </w:p>
        </w:tc>
      </w:tr>
      <w:tr w:rsidR="00FD2D16" w:rsidRPr="00100AF2" w:rsidTr="00AC13C2">
        <w:trPr>
          <w:trHeight w:val="285"/>
        </w:trPr>
        <w:tc>
          <w:tcPr>
            <w:tcW w:w="478" w:type="dxa"/>
            <w:vAlign w:val="center"/>
          </w:tcPr>
          <w:p w:rsidR="00FD2D16" w:rsidRPr="00100AF2" w:rsidRDefault="00FD2D16" w:rsidP="00AC13C2">
            <w:r w:rsidRPr="00100AF2">
              <w:t>3</w:t>
            </w:r>
          </w:p>
        </w:tc>
        <w:tc>
          <w:tcPr>
            <w:tcW w:w="906" w:type="dxa"/>
          </w:tcPr>
          <w:p w:rsidR="00FD2D16" w:rsidRPr="00100AF2" w:rsidRDefault="00FD2D16" w:rsidP="00AC13C2">
            <w:pPr>
              <w:shd w:val="clear" w:color="auto" w:fill="FFFFFF"/>
              <w:spacing w:line="276" w:lineRule="auto"/>
            </w:pPr>
            <w:r>
              <w:t>19.09</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Подготовка к выходу на природу</w:t>
            </w:r>
          </w:p>
        </w:tc>
      </w:tr>
      <w:tr w:rsidR="00FD2D16" w:rsidRPr="00100AF2" w:rsidTr="00AC13C2">
        <w:trPr>
          <w:trHeight w:val="151"/>
        </w:trPr>
        <w:tc>
          <w:tcPr>
            <w:tcW w:w="478" w:type="dxa"/>
            <w:vAlign w:val="center"/>
          </w:tcPr>
          <w:p w:rsidR="00FD2D16" w:rsidRPr="00100AF2" w:rsidRDefault="00FD2D16" w:rsidP="00AC13C2">
            <w:r>
              <w:t>4</w:t>
            </w:r>
          </w:p>
        </w:tc>
        <w:tc>
          <w:tcPr>
            <w:tcW w:w="906" w:type="dxa"/>
          </w:tcPr>
          <w:p w:rsidR="00FD2D16" w:rsidRPr="00100AF2" w:rsidRDefault="00FD2D16" w:rsidP="00AC13C2">
            <w:pPr>
              <w:shd w:val="clear" w:color="auto" w:fill="FFFFFF"/>
              <w:spacing w:line="276" w:lineRule="auto"/>
              <w:jc w:val="center"/>
            </w:pPr>
            <w:r>
              <w:t>26.09</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Определение места для бивака и организация бивачных работ</w:t>
            </w:r>
          </w:p>
        </w:tc>
      </w:tr>
      <w:tr w:rsidR="00FD2D16" w:rsidRPr="00100AF2" w:rsidTr="00AC13C2">
        <w:trPr>
          <w:trHeight w:val="151"/>
        </w:trPr>
        <w:tc>
          <w:tcPr>
            <w:tcW w:w="478" w:type="dxa"/>
            <w:vAlign w:val="center"/>
          </w:tcPr>
          <w:p w:rsidR="00FD2D16" w:rsidRPr="00100AF2" w:rsidRDefault="00FD2D16" w:rsidP="00AC13C2">
            <w:r>
              <w:t>5</w:t>
            </w:r>
          </w:p>
        </w:tc>
        <w:tc>
          <w:tcPr>
            <w:tcW w:w="906" w:type="dxa"/>
          </w:tcPr>
          <w:p w:rsidR="00FD2D16" w:rsidRPr="00100AF2" w:rsidRDefault="00FD2D16" w:rsidP="00AC13C2">
            <w:pPr>
              <w:shd w:val="clear" w:color="auto" w:fill="FFFFFF"/>
              <w:spacing w:line="276" w:lineRule="auto"/>
              <w:jc w:val="center"/>
            </w:pPr>
            <w:r>
              <w:t>3.10</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Определение необходимого снаряжения для похода</w:t>
            </w:r>
          </w:p>
        </w:tc>
      </w:tr>
      <w:tr w:rsidR="00FD2D16" w:rsidRPr="00100AF2" w:rsidTr="00AC13C2">
        <w:trPr>
          <w:trHeight w:val="151"/>
        </w:trPr>
        <w:tc>
          <w:tcPr>
            <w:tcW w:w="478" w:type="dxa"/>
            <w:vAlign w:val="center"/>
          </w:tcPr>
          <w:p w:rsidR="00FD2D16" w:rsidRPr="00100AF2" w:rsidRDefault="00FD2D16" w:rsidP="00AC13C2">
            <w:r>
              <w:t>6</w:t>
            </w:r>
          </w:p>
        </w:tc>
        <w:tc>
          <w:tcPr>
            <w:tcW w:w="906" w:type="dxa"/>
          </w:tcPr>
          <w:p w:rsidR="00FD2D16" w:rsidRPr="00100AF2" w:rsidRDefault="00FD2D16" w:rsidP="00AC13C2">
            <w:pPr>
              <w:shd w:val="clear" w:color="auto" w:fill="FFFFFF"/>
              <w:spacing w:line="276" w:lineRule="auto"/>
              <w:jc w:val="center"/>
            </w:pPr>
            <w:r>
              <w:t>10.10</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Общие правила безопасности во время активного отдыха на природе</w:t>
            </w:r>
          </w:p>
        </w:tc>
      </w:tr>
      <w:tr w:rsidR="00FD2D16" w:rsidRPr="00100AF2" w:rsidTr="00AC13C2">
        <w:trPr>
          <w:trHeight w:val="151"/>
        </w:trPr>
        <w:tc>
          <w:tcPr>
            <w:tcW w:w="478" w:type="dxa"/>
            <w:vAlign w:val="center"/>
          </w:tcPr>
          <w:p w:rsidR="00FD2D16" w:rsidRDefault="00FD2D16" w:rsidP="00AC13C2">
            <w:r>
              <w:t>7</w:t>
            </w:r>
          </w:p>
        </w:tc>
        <w:tc>
          <w:tcPr>
            <w:tcW w:w="906" w:type="dxa"/>
          </w:tcPr>
          <w:p w:rsidR="00FD2D16" w:rsidRPr="00100AF2" w:rsidRDefault="00FD2D16" w:rsidP="00AC13C2">
            <w:pPr>
              <w:shd w:val="clear" w:color="auto" w:fill="FFFFFF"/>
              <w:spacing w:line="276" w:lineRule="auto"/>
              <w:jc w:val="center"/>
            </w:pPr>
            <w:r>
              <w:t>17.10</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Подготовка и проведение пеших походов</w:t>
            </w:r>
          </w:p>
        </w:tc>
      </w:tr>
      <w:tr w:rsidR="00FD2D16" w:rsidRPr="00100AF2" w:rsidTr="00AC13C2">
        <w:trPr>
          <w:trHeight w:val="151"/>
        </w:trPr>
        <w:tc>
          <w:tcPr>
            <w:tcW w:w="478" w:type="dxa"/>
            <w:vAlign w:val="center"/>
          </w:tcPr>
          <w:p w:rsidR="00FD2D16" w:rsidRDefault="00FD2D16" w:rsidP="00AC13C2">
            <w:r>
              <w:t>8</w:t>
            </w:r>
          </w:p>
        </w:tc>
        <w:tc>
          <w:tcPr>
            <w:tcW w:w="906" w:type="dxa"/>
          </w:tcPr>
          <w:p w:rsidR="00FD2D16" w:rsidRPr="00100AF2" w:rsidRDefault="00FD2D16" w:rsidP="00AC13C2">
            <w:pPr>
              <w:shd w:val="clear" w:color="auto" w:fill="FFFFFF"/>
              <w:spacing w:line="276" w:lineRule="auto"/>
              <w:jc w:val="center"/>
            </w:pPr>
            <w:r>
              <w:t>24.10</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Подготовка и проведение лыжных походов</w:t>
            </w:r>
          </w:p>
        </w:tc>
      </w:tr>
      <w:tr w:rsidR="00FD2D16" w:rsidRPr="00100AF2" w:rsidTr="00AC13C2">
        <w:trPr>
          <w:trHeight w:val="151"/>
        </w:trPr>
        <w:tc>
          <w:tcPr>
            <w:tcW w:w="478" w:type="dxa"/>
            <w:vAlign w:val="center"/>
          </w:tcPr>
          <w:p w:rsidR="00FD2D16" w:rsidRDefault="00FD2D16" w:rsidP="00AC13C2">
            <w:r>
              <w:t>9</w:t>
            </w:r>
          </w:p>
        </w:tc>
        <w:tc>
          <w:tcPr>
            <w:tcW w:w="906" w:type="dxa"/>
          </w:tcPr>
          <w:p w:rsidR="00FD2D16" w:rsidRPr="00100AF2" w:rsidRDefault="00FD2D16" w:rsidP="00AC13C2">
            <w:pPr>
              <w:shd w:val="clear" w:color="auto" w:fill="FFFFFF"/>
              <w:spacing w:line="276" w:lineRule="auto"/>
              <w:jc w:val="center"/>
            </w:pPr>
            <w:r>
              <w:t>7.11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Водные походы и обеспечение безопасности на воде</w:t>
            </w:r>
          </w:p>
        </w:tc>
      </w:tr>
      <w:tr w:rsidR="00FD2D16" w:rsidRPr="00100AF2" w:rsidTr="00AC13C2">
        <w:trPr>
          <w:trHeight w:val="151"/>
        </w:trPr>
        <w:tc>
          <w:tcPr>
            <w:tcW w:w="478" w:type="dxa"/>
            <w:vAlign w:val="center"/>
          </w:tcPr>
          <w:p w:rsidR="00FD2D16" w:rsidRDefault="00FD2D16" w:rsidP="00AC13C2">
            <w:r>
              <w:t>10</w:t>
            </w:r>
          </w:p>
        </w:tc>
        <w:tc>
          <w:tcPr>
            <w:tcW w:w="906" w:type="dxa"/>
          </w:tcPr>
          <w:p w:rsidR="00FD2D16" w:rsidRPr="00100AF2" w:rsidRDefault="00FD2D16" w:rsidP="00AC13C2">
            <w:pPr>
              <w:shd w:val="clear" w:color="auto" w:fill="FFFFFF"/>
              <w:spacing w:line="276" w:lineRule="auto"/>
              <w:jc w:val="center"/>
            </w:pPr>
            <w:r>
              <w:t>14.11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Велосипедные походы и безопасность туристов</w:t>
            </w:r>
          </w:p>
        </w:tc>
      </w:tr>
      <w:tr w:rsidR="00FD2D16" w:rsidRPr="00100AF2" w:rsidTr="00AC13C2">
        <w:trPr>
          <w:trHeight w:val="151"/>
        </w:trPr>
        <w:tc>
          <w:tcPr>
            <w:tcW w:w="478" w:type="dxa"/>
            <w:vAlign w:val="center"/>
          </w:tcPr>
          <w:p w:rsidR="00FD2D16" w:rsidRDefault="00FD2D16" w:rsidP="00AC13C2">
            <w:r>
              <w:t>11</w:t>
            </w:r>
          </w:p>
        </w:tc>
        <w:tc>
          <w:tcPr>
            <w:tcW w:w="906" w:type="dxa"/>
          </w:tcPr>
          <w:p w:rsidR="00FD2D16" w:rsidRPr="00100AF2" w:rsidRDefault="00FD2D16" w:rsidP="00AC13C2">
            <w:pPr>
              <w:shd w:val="clear" w:color="auto" w:fill="FFFFFF"/>
              <w:spacing w:line="276" w:lineRule="auto"/>
              <w:jc w:val="center"/>
            </w:pPr>
            <w:r>
              <w:t>21.11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Основные факторы, оказывающие влияние на безопасность человека в дальнем (внутреннем) и выездном туризме</w:t>
            </w:r>
          </w:p>
        </w:tc>
      </w:tr>
      <w:tr w:rsidR="00FD2D16" w:rsidRPr="00100AF2" w:rsidTr="00AC13C2">
        <w:trPr>
          <w:trHeight w:val="151"/>
        </w:trPr>
        <w:tc>
          <w:tcPr>
            <w:tcW w:w="478" w:type="dxa"/>
            <w:vAlign w:val="center"/>
          </w:tcPr>
          <w:p w:rsidR="00FD2D16" w:rsidRDefault="00FD2D16" w:rsidP="00AC13C2">
            <w:r>
              <w:t>12</w:t>
            </w:r>
          </w:p>
        </w:tc>
        <w:tc>
          <w:tcPr>
            <w:tcW w:w="906" w:type="dxa"/>
          </w:tcPr>
          <w:p w:rsidR="00FD2D16" w:rsidRPr="00100AF2" w:rsidRDefault="00FD2D16" w:rsidP="00AC13C2">
            <w:pPr>
              <w:shd w:val="clear" w:color="auto" w:fill="FFFFFF"/>
              <w:spacing w:line="276" w:lineRule="auto"/>
              <w:jc w:val="center"/>
            </w:pPr>
            <w:r>
              <w:t>28.11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Акклиматизация человека в различных климатических условиях</w:t>
            </w:r>
          </w:p>
        </w:tc>
      </w:tr>
      <w:tr w:rsidR="00FD2D16" w:rsidRPr="00100AF2" w:rsidTr="00AC13C2">
        <w:trPr>
          <w:trHeight w:val="151"/>
        </w:trPr>
        <w:tc>
          <w:tcPr>
            <w:tcW w:w="478" w:type="dxa"/>
            <w:vAlign w:val="center"/>
          </w:tcPr>
          <w:p w:rsidR="00FD2D16" w:rsidRDefault="00FD2D16" w:rsidP="00AC13C2">
            <w:r>
              <w:t>13</w:t>
            </w:r>
          </w:p>
        </w:tc>
        <w:tc>
          <w:tcPr>
            <w:tcW w:w="906" w:type="dxa"/>
          </w:tcPr>
          <w:p w:rsidR="00FD2D16" w:rsidRPr="00100AF2" w:rsidRDefault="00FD2D16" w:rsidP="00AC13C2">
            <w:pPr>
              <w:shd w:val="clear" w:color="auto" w:fill="FFFFFF"/>
              <w:spacing w:line="276" w:lineRule="auto"/>
              <w:jc w:val="center"/>
            </w:pPr>
            <w:r>
              <w:t>5.12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Акклиматизация человека в горной местности</w:t>
            </w:r>
          </w:p>
        </w:tc>
      </w:tr>
      <w:tr w:rsidR="00FD2D16" w:rsidRPr="00100AF2" w:rsidTr="00AC13C2">
        <w:trPr>
          <w:trHeight w:val="151"/>
        </w:trPr>
        <w:tc>
          <w:tcPr>
            <w:tcW w:w="478" w:type="dxa"/>
            <w:vAlign w:val="center"/>
          </w:tcPr>
          <w:p w:rsidR="00FD2D16" w:rsidRDefault="00FD2D16" w:rsidP="00AC13C2">
            <w:r>
              <w:t>14</w:t>
            </w:r>
          </w:p>
        </w:tc>
        <w:tc>
          <w:tcPr>
            <w:tcW w:w="906" w:type="dxa"/>
          </w:tcPr>
          <w:p w:rsidR="00FD2D16" w:rsidRPr="00100AF2" w:rsidRDefault="00FD2D16" w:rsidP="00AC13C2">
            <w:pPr>
              <w:shd w:val="clear" w:color="auto" w:fill="FFFFFF"/>
              <w:spacing w:line="276" w:lineRule="auto"/>
              <w:jc w:val="center"/>
            </w:pPr>
            <w:r>
              <w:t>12.12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Обеспечение личной безопасности при следовании к местам отдыха наземными видами транспорта</w:t>
            </w:r>
          </w:p>
        </w:tc>
      </w:tr>
      <w:tr w:rsidR="00FD2D16" w:rsidRPr="00100AF2" w:rsidTr="00AC13C2">
        <w:trPr>
          <w:trHeight w:val="151"/>
        </w:trPr>
        <w:tc>
          <w:tcPr>
            <w:tcW w:w="478" w:type="dxa"/>
            <w:vAlign w:val="center"/>
          </w:tcPr>
          <w:p w:rsidR="00FD2D16" w:rsidRDefault="00FD2D16" w:rsidP="00AC13C2">
            <w:r>
              <w:t>15</w:t>
            </w:r>
          </w:p>
        </w:tc>
        <w:tc>
          <w:tcPr>
            <w:tcW w:w="906" w:type="dxa"/>
          </w:tcPr>
          <w:p w:rsidR="00FD2D16" w:rsidRPr="00100AF2" w:rsidRDefault="00FD2D16" w:rsidP="00AC13C2">
            <w:pPr>
              <w:shd w:val="clear" w:color="auto" w:fill="FFFFFF"/>
              <w:spacing w:line="276" w:lineRule="auto"/>
              <w:jc w:val="center"/>
            </w:pPr>
            <w:r>
              <w:t>19.12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Обеспечение личной безопасности на водном транспорте</w:t>
            </w:r>
          </w:p>
        </w:tc>
      </w:tr>
      <w:tr w:rsidR="00FD2D16" w:rsidRPr="00100AF2" w:rsidTr="00AC13C2">
        <w:trPr>
          <w:trHeight w:val="151"/>
        </w:trPr>
        <w:tc>
          <w:tcPr>
            <w:tcW w:w="478" w:type="dxa"/>
            <w:vAlign w:val="center"/>
          </w:tcPr>
          <w:p w:rsidR="00FD2D16" w:rsidRDefault="00FD2D16" w:rsidP="00AC13C2">
            <w:r>
              <w:t>16</w:t>
            </w:r>
          </w:p>
        </w:tc>
        <w:tc>
          <w:tcPr>
            <w:tcW w:w="906" w:type="dxa"/>
          </w:tcPr>
          <w:p w:rsidR="00FD2D16" w:rsidRPr="00100AF2" w:rsidRDefault="00FD2D16" w:rsidP="00AC13C2">
            <w:pPr>
              <w:shd w:val="clear" w:color="auto" w:fill="FFFFFF"/>
              <w:spacing w:line="276" w:lineRule="auto"/>
              <w:jc w:val="center"/>
            </w:pPr>
            <w:r>
              <w:t>26.12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Обеспечение личной безопасности на воздушном транспорте</w:t>
            </w:r>
          </w:p>
        </w:tc>
      </w:tr>
      <w:tr w:rsidR="00FD2D16" w:rsidRPr="00100AF2" w:rsidTr="00AC13C2">
        <w:trPr>
          <w:trHeight w:val="151"/>
        </w:trPr>
        <w:tc>
          <w:tcPr>
            <w:tcW w:w="478" w:type="dxa"/>
            <w:vAlign w:val="center"/>
          </w:tcPr>
          <w:p w:rsidR="00FD2D16" w:rsidRDefault="00FD2D16" w:rsidP="00AC13C2">
            <w:r>
              <w:t>17</w:t>
            </w:r>
          </w:p>
        </w:tc>
        <w:tc>
          <w:tcPr>
            <w:tcW w:w="906" w:type="dxa"/>
          </w:tcPr>
          <w:p w:rsidR="00FD2D16" w:rsidRPr="00100AF2" w:rsidRDefault="00FD2D16" w:rsidP="00AC13C2">
            <w:pPr>
              <w:shd w:val="clear" w:color="auto" w:fill="FFFFFF"/>
              <w:spacing w:line="276" w:lineRule="auto"/>
              <w:jc w:val="center"/>
            </w:pPr>
            <w:r>
              <w:t>16.01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Автономное существование человека в природе</w:t>
            </w:r>
          </w:p>
        </w:tc>
      </w:tr>
      <w:tr w:rsidR="00FD2D16" w:rsidRPr="00100AF2" w:rsidTr="00AC13C2">
        <w:trPr>
          <w:trHeight w:val="151"/>
        </w:trPr>
        <w:tc>
          <w:tcPr>
            <w:tcW w:w="478" w:type="dxa"/>
            <w:vAlign w:val="center"/>
          </w:tcPr>
          <w:p w:rsidR="00FD2D16" w:rsidRDefault="00FD2D16" w:rsidP="00AC13C2">
            <w:r>
              <w:t>18</w:t>
            </w:r>
          </w:p>
        </w:tc>
        <w:tc>
          <w:tcPr>
            <w:tcW w:w="906" w:type="dxa"/>
          </w:tcPr>
          <w:p w:rsidR="00FD2D16" w:rsidRPr="00100AF2" w:rsidRDefault="00FD2D16" w:rsidP="00AC13C2">
            <w:pPr>
              <w:shd w:val="clear" w:color="auto" w:fill="FFFFFF"/>
              <w:spacing w:line="276" w:lineRule="auto"/>
              <w:jc w:val="center"/>
            </w:pPr>
            <w:r>
              <w:t>23.01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Добровольная автономия человека в природной среде</w:t>
            </w:r>
          </w:p>
        </w:tc>
      </w:tr>
      <w:tr w:rsidR="00FD2D16" w:rsidRPr="00100AF2" w:rsidTr="00AC13C2">
        <w:trPr>
          <w:trHeight w:val="151"/>
        </w:trPr>
        <w:tc>
          <w:tcPr>
            <w:tcW w:w="478" w:type="dxa"/>
            <w:vAlign w:val="center"/>
          </w:tcPr>
          <w:p w:rsidR="00FD2D16" w:rsidRDefault="00FD2D16" w:rsidP="00AC13C2">
            <w:r>
              <w:t>19</w:t>
            </w:r>
          </w:p>
        </w:tc>
        <w:tc>
          <w:tcPr>
            <w:tcW w:w="906" w:type="dxa"/>
          </w:tcPr>
          <w:p w:rsidR="00FD2D16" w:rsidRPr="00100AF2" w:rsidRDefault="00FD2D16" w:rsidP="00AC13C2">
            <w:pPr>
              <w:shd w:val="clear" w:color="auto" w:fill="FFFFFF"/>
              <w:spacing w:line="276" w:lineRule="auto"/>
              <w:jc w:val="center"/>
            </w:pPr>
            <w:r>
              <w:t>30.01</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Вынужденная автономия человека в природной среде</w:t>
            </w:r>
          </w:p>
        </w:tc>
      </w:tr>
      <w:tr w:rsidR="00FD2D16" w:rsidRPr="00100AF2" w:rsidTr="00AC13C2">
        <w:trPr>
          <w:trHeight w:val="151"/>
        </w:trPr>
        <w:tc>
          <w:tcPr>
            <w:tcW w:w="9379" w:type="dxa"/>
            <w:gridSpan w:val="4"/>
            <w:vAlign w:val="center"/>
          </w:tcPr>
          <w:p w:rsidR="00FD2D16" w:rsidRPr="0065106E" w:rsidRDefault="00FD2D16" w:rsidP="00FD2D16">
            <w:pPr>
              <w:pStyle w:val="a5"/>
              <w:numPr>
                <w:ilvl w:val="0"/>
                <w:numId w:val="2"/>
              </w:numPr>
              <w:spacing w:line="0" w:lineRule="atLeast"/>
              <w:jc w:val="center"/>
              <w:rPr>
                <w:b/>
                <w:color w:val="000000"/>
              </w:rPr>
            </w:pPr>
            <w:r w:rsidRPr="0065106E">
              <w:rPr>
                <w:b/>
                <w:color w:val="000000"/>
              </w:rPr>
              <w:t>Опасные ситуации, возникающие в повседневной жизни  </w:t>
            </w:r>
            <w:r>
              <w:rPr>
                <w:b/>
                <w:color w:val="000000"/>
              </w:rPr>
              <w:t>10 ч</w:t>
            </w:r>
          </w:p>
        </w:tc>
      </w:tr>
      <w:tr w:rsidR="00FD2D16" w:rsidRPr="00100AF2" w:rsidTr="00AC13C2">
        <w:trPr>
          <w:trHeight w:val="151"/>
        </w:trPr>
        <w:tc>
          <w:tcPr>
            <w:tcW w:w="478" w:type="dxa"/>
            <w:vAlign w:val="center"/>
          </w:tcPr>
          <w:p w:rsidR="00FD2D16" w:rsidRDefault="00FD2D16" w:rsidP="00AC13C2">
            <w:r>
              <w:t>20</w:t>
            </w:r>
          </w:p>
        </w:tc>
        <w:tc>
          <w:tcPr>
            <w:tcW w:w="906" w:type="dxa"/>
          </w:tcPr>
          <w:p w:rsidR="00FD2D16" w:rsidRPr="00100AF2" w:rsidRDefault="00FD2D16" w:rsidP="00AC13C2">
            <w:pPr>
              <w:shd w:val="clear" w:color="auto" w:fill="FFFFFF"/>
              <w:spacing w:line="276" w:lineRule="auto"/>
              <w:jc w:val="center"/>
            </w:pPr>
            <w:r>
              <w:t>6.02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Обеспечение жизнедеятельности человека в природной среде при автономном существовании</w:t>
            </w:r>
          </w:p>
        </w:tc>
      </w:tr>
      <w:tr w:rsidR="00FD2D16" w:rsidRPr="00100AF2" w:rsidTr="00AC13C2">
        <w:trPr>
          <w:trHeight w:val="151"/>
        </w:trPr>
        <w:tc>
          <w:tcPr>
            <w:tcW w:w="478" w:type="dxa"/>
            <w:vAlign w:val="center"/>
          </w:tcPr>
          <w:p w:rsidR="00FD2D16" w:rsidRDefault="00FD2D16" w:rsidP="00AC13C2">
            <w:r>
              <w:t>21</w:t>
            </w:r>
          </w:p>
        </w:tc>
        <w:tc>
          <w:tcPr>
            <w:tcW w:w="906" w:type="dxa"/>
          </w:tcPr>
          <w:p w:rsidR="00FD2D16" w:rsidRPr="00100AF2" w:rsidRDefault="00FD2D16" w:rsidP="00AC13C2">
            <w:pPr>
              <w:shd w:val="clear" w:color="auto" w:fill="FFFFFF"/>
              <w:spacing w:line="276" w:lineRule="auto"/>
              <w:jc w:val="center"/>
            </w:pPr>
            <w:r>
              <w:t>13.02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Опасные погодные явления</w:t>
            </w:r>
          </w:p>
        </w:tc>
      </w:tr>
      <w:tr w:rsidR="00FD2D16" w:rsidRPr="00100AF2" w:rsidTr="00AC13C2">
        <w:trPr>
          <w:trHeight w:val="151"/>
        </w:trPr>
        <w:tc>
          <w:tcPr>
            <w:tcW w:w="478" w:type="dxa"/>
            <w:vAlign w:val="center"/>
          </w:tcPr>
          <w:p w:rsidR="00FD2D16" w:rsidRDefault="00FD2D16" w:rsidP="00AC13C2">
            <w:r>
              <w:t>22</w:t>
            </w:r>
          </w:p>
        </w:tc>
        <w:tc>
          <w:tcPr>
            <w:tcW w:w="906" w:type="dxa"/>
          </w:tcPr>
          <w:p w:rsidR="00FD2D16" w:rsidRPr="00100AF2" w:rsidRDefault="00FD2D16" w:rsidP="00AC13C2">
            <w:pPr>
              <w:shd w:val="clear" w:color="auto" w:fill="FFFFFF"/>
              <w:spacing w:line="276" w:lineRule="auto"/>
              <w:jc w:val="center"/>
            </w:pPr>
            <w:r>
              <w:t>20.02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Обеспечение безопасности при встрече с дикими животными в природных условиях</w:t>
            </w:r>
          </w:p>
        </w:tc>
      </w:tr>
      <w:tr w:rsidR="00FD2D16" w:rsidRPr="00100AF2" w:rsidTr="00AC13C2">
        <w:trPr>
          <w:trHeight w:val="151"/>
        </w:trPr>
        <w:tc>
          <w:tcPr>
            <w:tcW w:w="478" w:type="dxa"/>
            <w:vAlign w:val="center"/>
          </w:tcPr>
          <w:p w:rsidR="00FD2D16" w:rsidRDefault="00FD2D16" w:rsidP="00AC13C2">
            <w:r>
              <w:t>23</w:t>
            </w:r>
          </w:p>
        </w:tc>
        <w:tc>
          <w:tcPr>
            <w:tcW w:w="906" w:type="dxa"/>
          </w:tcPr>
          <w:p w:rsidR="00FD2D16" w:rsidRPr="00100AF2" w:rsidRDefault="00FD2D16" w:rsidP="00AC13C2">
            <w:pPr>
              <w:shd w:val="clear" w:color="auto" w:fill="FFFFFF"/>
              <w:spacing w:line="276" w:lineRule="auto"/>
              <w:jc w:val="center"/>
            </w:pPr>
            <w:r>
              <w:t>27.02</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Укусы насекомых и защита от них</w:t>
            </w:r>
          </w:p>
        </w:tc>
      </w:tr>
      <w:tr w:rsidR="00FD2D16" w:rsidRPr="00100AF2" w:rsidTr="00AC13C2">
        <w:trPr>
          <w:trHeight w:val="151"/>
        </w:trPr>
        <w:tc>
          <w:tcPr>
            <w:tcW w:w="9379" w:type="dxa"/>
            <w:gridSpan w:val="4"/>
            <w:vAlign w:val="center"/>
          </w:tcPr>
          <w:p w:rsidR="00FD2D16" w:rsidRPr="0065106E" w:rsidRDefault="00FD2D16" w:rsidP="00FD2D16">
            <w:pPr>
              <w:pStyle w:val="a5"/>
              <w:numPr>
                <w:ilvl w:val="0"/>
                <w:numId w:val="2"/>
              </w:numPr>
              <w:spacing w:line="0" w:lineRule="atLeast"/>
              <w:jc w:val="center"/>
              <w:rPr>
                <w:b/>
                <w:color w:val="000000"/>
              </w:rPr>
            </w:pPr>
            <w:r w:rsidRPr="0065106E">
              <w:rPr>
                <w:b/>
                <w:color w:val="000000"/>
              </w:rPr>
              <w:lastRenderedPageBreak/>
              <w:t>Основы здорового образа жизни</w:t>
            </w:r>
            <w:r>
              <w:rPr>
                <w:b/>
                <w:color w:val="000000"/>
              </w:rPr>
              <w:t xml:space="preserve"> 12</w:t>
            </w:r>
            <w:r w:rsidRPr="0065106E">
              <w:rPr>
                <w:b/>
                <w:color w:val="000000"/>
              </w:rPr>
              <w:t xml:space="preserve"> ч</w:t>
            </w:r>
          </w:p>
        </w:tc>
      </w:tr>
      <w:tr w:rsidR="00FD2D16" w:rsidRPr="00100AF2" w:rsidTr="00AC13C2">
        <w:trPr>
          <w:trHeight w:val="151"/>
        </w:trPr>
        <w:tc>
          <w:tcPr>
            <w:tcW w:w="478" w:type="dxa"/>
            <w:vAlign w:val="center"/>
          </w:tcPr>
          <w:p w:rsidR="00FD2D16" w:rsidRDefault="00FD2D16" w:rsidP="00AC13C2">
            <w:r>
              <w:t>24</w:t>
            </w:r>
          </w:p>
        </w:tc>
        <w:tc>
          <w:tcPr>
            <w:tcW w:w="906" w:type="dxa"/>
          </w:tcPr>
          <w:p w:rsidR="00FD2D16" w:rsidRPr="00100AF2" w:rsidRDefault="00FD2D16" w:rsidP="00AC13C2">
            <w:pPr>
              <w:shd w:val="clear" w:color="auto" w:fill="FFFFFF"/>
              <w:spacing w:line="276" w:lineRule="auto"/>
              <w:jc w:val="center"/>
            </w:pPr>
            <w:r>
              <w:t>5.03</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Клещевой энцефалит и его профилактика</w:t>
            </w:r>
          </w:p>
        </w:tc>
      </w:tr>
      <w:tr w:rsidR="00FD2D16" w:rsidRPr="00100AF2" w:rsidTr="00AC13C2">
        <w:trPr>
          <w:trHeight w:val="151"/>
        </w:trPr>
        <w:tc>
          <w:tcPr>
            <w:tcW w:w="478" w:type="dxa"/>
            <w:vAlign w:val="center"/>
          </w:tcPr>
          <w:p w:rsidR="00FD2D16" w:rsidRDefault="00FD2D16" w:rsidP="00AC13C2">
            <w:r>
              <w:t>25</w:t>
            </w:r>
          </w:p>
        </w:tc>
        <w:tc>
          <w:tcPr>
            <w:tcW w:w="906" w:type="dxa"/>
          </w:tcPr>
          <w:p w:rsidR="00FD2D16" w:rsidRPr="00100AF2" w:rsidRDefault="00FD2D16" w:rsidP="00AC13C2">
            <w:pPr>
              <w:shd w:val="clear" w:color="auto" w:fill="FFFFFF"/>
              <w:spacing w:line="276" w:lineRule="auto"/>
              <w:jc w:val="center"/>
            </w:pPr>
            <w:r>
              <w:t>12.03</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Здоровый образ жизни и профилактика утомления</w:t>
            </w:r>
          </w:p>
        </w:tc>
      </w:tr>
      <w:tr w:rsidR="00FD2D16" w:rsidRPr="00100AF2" w:rsidTr="00AC13C2">
        <w:trPr>
          <w:trHeight w:val="151"/>
        </w:trPr>
        <w:tc>
          <w:tcPr>
            <w:tcW w:w="478" w:type="dxa"/>
            <w:vAlign w:val="center"/>
          </w:tcPr>
          <w:p w:rsidR="00FD2D16" w:rsidRDefault="00FD2D16" w:rsidP="00AC13C2">
            <w:r>
              <w:t>26</w:t>
            </w:r>
          </w:p>
        </w:tc>
        <w:tc>
          <w:tcPr>
            <w:tcW w:w="906" w:type="dxa"/>
          </w:tcPr>
          <w:p w:rsidR="00FD2D16" w:rsidRPr="00100AF2" w:rsidRDefault="00FD2D16" w:rsidP="00AC13C2">
            <w:pPr>
              <w:shd w:val="clear" w:color="auto" w:fill="FFFFFF"/>
              <w:spacing w:line="276" w:lineRule="auto"/>
              <w:jc w:val="center"/>
            </w:pPr>
            <w:r>
              <w:t>19.03</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Компьютер и его влияние на здоровье</w:t>
            </w:r>
          </w:p>
        </w:tc>
      </w:tr>
      <w:tr w:rsidR="00FD2D16" w:rsidRPr="00100AF2" w:rsidTr="00AC13C2">
        <w:trPr>
          <w:trHeight w:val="151"/>
        </w:trPr>
        <w:tc>
          <w:tcPr>
            <w:tcW w:w="478" w:type="dxa"/>
            <w:vAlign w:val="center"/>
          </w:tcPr>
          <w:p w:rsidR="00FD2D16" w:rsidRDefault="00FD2D16" w:rsidP="00AC13C2">
            <w:r>
              <w:t>27</w:t>
            </w:r>
          </w:p>
        </w:tc>
        <w:tc>
          <w:tcPr>
            <w:tcW w:w="906" w:type="dxa"/>
          </w:tcPr>
          <w:p w:rsidR="00FD2D16" w:rsidRPr="00100AF2" w:rsidRDefault="00FD2D16" w:rsidP="00AC13C2">
            <w:pPr>
              <w:shd w:val="clear" w:color="auto" w:fill="FFFFFF"/>
              <w:spacing w:line="276" w:lineRule="auto"/>
              <w:jc w:val="center"/>
            </w:pPr>
            <w:r>
              <w:t>2.04</w:t>
            </w:r>
          </w:p>
        </w:tc>
        <w:tc>
          <w:tcPr>
            <w:tcW w:w="1078" w:type="dxa"/>
            <w:vAlign w:val="center"/>
          </w:tcPr>
          <w:p w:rsidR="00FD2D16" w:rsidRPr="00100AF2" w:rsidRDefault="00FD2D16" w:rsidP="00AC13C2"/>
        </w:tc>
        <w:tc>
          <w:tcPr>
            <w:tcW w:w="6917" w:type="dxa"/>
          </w:tcPr>
          <w:p w:rsidR="00FD2D16" w:rsidRPr="00991436" w:rsidRDefault="00FD2D16" w:rsidP="00AC13C2">
            <w:pPr>
              <w:rPr>
                <w:rFonts w:ascii="Calibri" w:hAnsi="Calibri" w:cs="Calibri"/>
                <w:color w:val="000000"/>
              </w:rPr>
            </w:pPr>
            <w:r w:rsidRPr="00991436">
              <w:rPr>
                <w:color w:val="000000"/>
              </w:rPr>
              <w:t>Влияние неблагоприятной окружающей среды на здоровье человека</w:t>
            </w:r>
          </w:p>
        </w:tc>
      </w:tr>
      <w:tr w:rsidR="00FD2D16" w:rsidRPr="00100AF2" w:rsidTr="00AC13C2">
        <w:trPr>
          <w:trHeight w:val="151"/>
        </w:trPr>
        <w:tc>
          <w:tcPr>
            <w:tcW w:w="478" w:type="dxa"/>
            <w:vAlign w:val="center"/>
          </w:tcPr>
          <w:p w:rsidR="00FD2D16" w:rsidRDefault="00FD2D16" w:rsidP="00AC13C2">
            <w:r>
              <w:t>28</w:t>
            </w:r>
          </w:p>
        </w:tc>
        <w:tc>
          <w:tcPr>
            <w:tcW w:w="906" w:type="dxa"/>
          </w:tcPr>
          <w:p w:rsidR="00FD2D16" w:rsidRPr="00100AF2" w:rsidRDefault="00FD2D16" w:rsidP="00AC13C2">
            <w:pPr>
              <w:shd w:val="clear" w:color="auto" w:fill="FFFFFF"/>
              <w:spacing w:line="276" w:lineRule="auto"/>
              <w:jc w:val="center"/>
            </w:pPr>
            <w:r>
              <w:t>9.04</w:t>
            </w:r>
          </w:p>
        </w:tc>
        <w:tc>
          <w:tcPr>
            <w:tcW w:w="1078" w:type="dxa"/>
            <w:vAlign w:val="center"/>
          </w:tcPr>
          <w:p w:rsidR="00FD2D16" w:rsidRPr="00100AF2" w:rsidRDefault="00FD2D16" w:rsidP="00AC13C2"/>
        </w:tc>
        <w:tc>
          <w:tcPr>
            <w:tcW w:w="6917" w:type="dxa"/>
          </w:tcPr>
          <w:p w:rsidR="00FD2D16" w:rsidRPr="00991436" w:rsidRDefault="00FD2D16" w:rsidP="00AC13C2">
            <w:pPr>
              <w:rPr>
                <w:rFonts w:ascii="Calibri" w:hAnsi="Calibri" w:cs="Calibri"/>
                <w:color w:val="000000"/>
              </w:rPr>
            </w:pPr>
            <w:r w:rsidRPr="00991436">
              <w:rPr>
                <w:color w:val="000000"/>
              </w:rPr>
              <w:t>Влияние социальной среды на развитие и здоровье человека</w:t>
            </w:r>
          </w:p>
        </w:tc>
      </w:tr>
      <w:tr w:rsidR="00FD2D16" w:rsidRPr="00100AF2" w:rsidTr="00AC13C2">
        <w:trPr>
          <w:trHeight w:val="151"/>
        </w:trPr>
        <w:tc>
          <w:tcPr>
            <w:tcW w:w="478" w:type="dxa"/>
            <w:vAlign w:val="center"/>
          </w:tcPr>
          <w:p w:rsidR="00FD2D16" w:rsidRDefault="00FD2D16" w:rsidP="00AC13C2">
            <w:r>
              <w:t>29</w:t>
            </w:r>
          </w:p>
        </w:tc>
        <w:tc>
          <w:tcPr>
            <w:tcW w:w="906" w:type="dxa"/>
          </w:tcPr>
          <w:p w:rsidR="00FD2D16" w:rsidRPr="00100AF2" w:rsidRDefault="00FD2D16" w:rsidP="00AC13C2">
            <w:pPr>
              <w:shd w:val="clear" w:color="auto" w:fill="FFFFFF"/>
              <w:spacing w:line="276" w:lineRule="auto"/>
              <w:jc w:val="center"/>
            </w:pPr>
            <w:r>
              <w:t>16.04</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 xml:space="preserve">Влияние наркотиков и других </w:t>
            </w:r>
            <w:proofErr w:type="spellStart"/>
            <w:r w:rsidRPr="00991436">
              <w:rPr>
                <w:color w:val="000000"/>
              </w:rPr>
              <w:t>психоактивных</w:t>
            </w:r>
            <w:proofErr w:type="spellEnd"/>
            <w:r w:rsidRPr="00991436">
              <w:rPr>
                <w:color w:val="000000"/>
              </w:rPr>
              <w:t xml:space="preserve"> веществ на здоровье человека</w:t>
            </w:r>
          </w:p>
        </w:tc>
      </w:tr>
      <w:tr w:rsidR="00FD2D16" w:rsidRPr="00100AF2" w:rsidTr="00AC13C2">
        <w:trPr>
          <w:trHeight w:val="151"/>
        </w:trPr>
        <w:tc>
          <w:tcPr>
            <w:tcW w:w="9379" w:type="dxa"/>
            <w:gridSpan w:val="4"/>
            <w:vAlign w:val="center"/>
          </w:tcPr>
          <w:p w:rsidR="00FD2D16" w:rsidRPr="0065106E" w:rsidRDefault="00FD2D16" w:rsidP="00FD2D16">
            <w:pPr>
              <w:pStyle w:val="a5"/>
              <w:numPr>
                <w:ilvl w:val="0"/>
                <w:numId w:val="2"/>
              </w:numPr>
              <w:spacing w:line="0" w:lineRule="atLeast"/>
              <w:jc w:val="center"/>
              <w:rPr>
                <w:b/>
                <w:color w:val="000000"/>
              </w:rPr>
            </w:pPr>
            <w:r w:rsidRPr="0065106E">
              <w:rPr>
                <w:b/>
                <w:color w:val="000000"/>
              </w:rPr>
              <w:t xml:space="preserve">Основы медицинских знаний и оказание первой медицинской помощи </w:t>
            </w:r>
            <w:r>
              <w:rPr>
                <w:b/>
                <w:color w:val="000000"/>
              </w:rPr>
              <w:t>12</w:t>
            </w:r>
            <w:r w:rsidRPr="0065106E">
              <w:rPr>
                <w:b/>
                <w:color w:val="000000"/>
              </w:rPr>
              <w:t xml:space="preserve"> ч</w:t>
            </w:r>
          </w:p>
        </w:tc>
      </w:tr>
      <w:tr w:rsidR="00FD2D16" w:rsidRPr="00100AF2" w:rsidTr="00AC13C2">
        <w:trPr>
          <w:trHeight w:val="151"/>
        </w:trPr>
        <w:tc>
          <w:tcPr>
            <w:tcW w:w="478" w:type="dxa"/>
            <w:vAlign w:val="center"/>
          </w:tcPr>
          <w:p w:rsidR="00FD2D16" w:rsidRDefault="00FD2D16" w:rsidP="00AC13C2">
            <w:r>
              <w:t>30</w:t>
            </w:r>
          </w:p>
        </w:tc>
        <w:tc>
          <w:tcPr>
            <w:tcW w:w="906" w:type="dxa"/>
          </w:tcPr>
          <w:p w:rsidR="00FD2D16" w:rsidRPr="00100AF2" w:rsidRDefault="00FD2D16" w:rsidP="00AC13C2">
            <w:pPr>
              <w:shd w:val="clear" w:color="auto" w:fill="FFFFFF"/>
              <w:spacing w:line="276" w:lineRule="auto"/>
              <w:jc w:val="center"/>
            </w:pPr>
            <w:r>
              <w:t>23.04</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Личная гигиена и оказание первой помощи в природных условиях</w:t>
            </w:r>
          </w:p>
        </w:tc>
      </w:tr>
      <w:tr w:rsidR="00FD2D16" w:rsidRPr="00100AF2" w:rsidTr="00AC13C2">
        <w:trPr>
          <w:trHeight w:val="151"/>
        </w:trPr>
        <w:tc>
          <w:tcPr>
            <w:tcW w:w="478" w:type="dxa"/>
            <w:vAlign w:val="center"/>
          </w:tcPr>
          <w:p w:rsidR="00FD2D16" w:rsidRDefault="00FD2D16" w:rsidP="00AC13C2">
            <w:r>
              <w:t>31</w:t>
            </w:r>
          </w:p>
        </w:tc>
        <w:tc>
          <w:tcPr>
            <w:tcW w:w="906" w:type="dxa"/>
          </w:tcPr>
          <w:p w:rsidR="00FD2D16" w:rsidRPr="00100AF2" w:rsidRDefault="00FD2D16" w:rsidP="00AC13C2">
            <w:pPr>
              <w:shd w:val="clear" w:color="auto" w:fill="FFFFFF"/>
              <w:spacing w:line="276" w:lineRule="auto"/>
              <w:jc w:val="center"/>
            </w:pPr>
            <w:r>
              <w:t>30.04</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Оказание первой помощи при травмах</w:t>
            </w:r>
          </w:p>
        </w:tc>
      </w:tr>
      <w:tr w:rsidR="00FD2D16" w:rsidRPr="00100AF2" w:rsidTr="00AC13C2">
        <w:trPr>
          <w:trHeight w:val="151"/>
        </w:trPr>
        <w:tc>
          <w:tcPr>
            <w:tcW w:w="478" w:type="dxa"/>
            <w:vAlign w:val="center"/>
          </w:tcPr>
          <w:p w:rsidR="00FD2D16" w:rsidRDefault="00FD2D16" w:rsidP="00AC13C2">
            <w:r>
              <w:t>32</w:t>
            </w:r>
          </w:p>
        </w:tc>
        <w:tc>
          <w:tcPr>
            <w:tcW w:w="906" w:type="dxa"/>
          </w:tcPr>
          <w:p w:rsidR="00FD2D16" w:rsidRPr="00100AF2" w:rsidRDefault="00FD2D16" w:rsidP="00AC13C2">
            <w:pPr>
              <w:shd w:val="clear" w:color="auto" w:fill="FFFFFF"/>
              <w:spacing w:line="276" w:lineRule="auto"/>
              <w:jc w:val="center"/>
            </w:pPr>
            <w:r>
              <w:t>7.05</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Оказание первой помощи при тепловом и солнечном ударе, отморожении и ожоге</w:t>
            </w:r>
          </w:p>
        </w:tc>
      </w:tr>
      <w:tr w:rsidR="00FD2D16" w:rsidRPr="00100AF2" w:rsidTr="00AC13C2">
        <w:trPr>
          <w:trHeight w:val="151"/>
        </w:trPr>
        <w:tc>
          <w:tcPr>
            <w:tcW w:w="478" w:type="dxa"/>
            <w:vAlign w:val="center"/>
          </w:tcPr>
          <w:p w:rsidR="00FD2D16" w:rsidRDefault="00FD2D16" w:rsidP="00AC13C2">
            <w:r>
              <w:t>33</w:t>
            </w:r>
          </w:p>
        </w:tc>
        <w:tc>
          <w:tcPr>
            <w:tcW w:w="906" w:type="dxa"/>
          </w:tcPr>
          <w:p w:rsidR="00FD2D16" w:rsidRPr="00100AF2" w:rsidRDefault="00FD2D16" w:rsidP="00AC13C2">
            <w:pPr>
              <w:shd w:val="clear" w:color="auto" w:fill="FFFFFF"/>
              <w:spacing w:line="276" w:lineRule="auto"/>
              <w:jc w:val="center"/>
            </w:pPr>
            <w:r>
              <w:t>14.05</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rFonts w:ascii="Calibri" w:hAnsi="Calibri" w:cs="Calibri"/>
                <w:color w:val="000000"/>
              </w:rPr>
            </w:pPr>
            <w:r w:rsidRPr="00991436">
              <w:rPr>
                <w:color w:val="000000"/>
              </w:rPr>
              <w:t>Оказание первой помощи при укусах змей и насекомых</w:t>
            </w:r>
          </w:p>
        </w:tc>
      </w:tr>
      <w:tr w:rsidR="00FD2D16" w:rsidRPr="00100AF2" w:rsidTr="00AC13C2">
        <w:trPr>
          <w:trHeight w:val="151"/>
        </w:trPr>
        <w:tc>
          <w:tcPr>
            <w:tcW w:w="478" w:type="dxa"/>
            <w:vAlign w:val="center"/>
          </w:tcPr>
          <w:p w:rsidR="00FD2D16" w:rsidRDefault="00FD2D16" w:rsidP="00AC13C2">
            <w:r>
              <w:t>34</w:t>
            </w:r>
          </w:p>
        </w:tc>
        <w:tc>
          <w:tcPr>
            <w:tcW w:w="906" w:type="dxa"/>
          </w:tcPr>
          <w:p w:rsidR="00FD2D16" w:rsidRPr="00100AF2" w:rsidRDefault="00FD2D16" w:rsidP="00AC13C2">
            <w:pPr>
              <w:shd w:val="clear" w:color="auto" w:fill="FFFFFF"/>
              <w:spacing w:line="276" w:lineRule="auto"/>
              <w:jc w:val="center"/>
            </w:pPr>
            <w:r>
              <w:t>21.05</w:t>
            </w:r>
          </w:p>
        </w:tc>
        <w:tc>
          <w:tcPr>
            <w:tcW w:w="1078" w:type="dxa"/>
            <w:vAlign w:val="center"/>
          </w:tcPr>
          <w:p w:rsidR="00FD2D16" w:rsidRPr="00100AF2" w:rsidRDefault="00FD2D16" w:rsidP="00AC13C2"/>
        </w:tc>
        <w:tc>
          <w:tcPr>
            <w:tcW w:w="6917" w:type="dxa"/>
          </w:tcPr>
          <w:p w:rsidR="00FD2D16" w:rsidRPr="00CE18A6" w:rsidRDefault="00FD2D16" w:rsidP="00AC13C2">
            <w:pPr>
              <w:spacing w:line="0" w:lineRule="atLeast"/>
              <w:rPr>
                <w:color w:val="000000"/>
              </w:rPr>
            </w:pPr>
            <w:r w:rsidRPr="00CE18A6">
              <w:rPr>
                <w:color w:val="000000"/>
              </w:rPr>
              <w:t>Практическая работа</w:t>
            </w:r>
          </w:p>
        </w:tc>
      </w:tr>
      <w:tr w:rsidR="00FD2D16" w:rsidRPr="00100AF2" w:rsidTr="00AC13C2">
        <w:trPr>
          <w:trHeight w:val="151"/>
        </w:trPr>
        <w:tc>
          <w:tcPr>
            <w:tcW w:w="478" w:type="dxa"/>
            <w:vAlign w:val="center"/>
          </w:tcPr>
          <w:p w:rsidR="00FD2D16" w:rsidRDefault="00FD2D16" w:rsidP="00AC13C2">
            <w:r>
              <w:t>35</w:t>
            </w:r>
          </w:p>
        </w:tc>
        <w:tc>
          <w:tcPr>
            <w:tcW w:w="906" w:type="dxa"/>
          </w:tcPr>
          <w:p w:rsidR="00FD2D16" w:rsidRDefault="00FD2D16" w:rsidP="00AC13C2">
            <w:pPr>
              <w:shd w:val="clear" w:color="auto" w:fill="FFFFFF"/>
              <w:spacing w:line="276" w:lineRule="auto"/>
              <w:jc w:val="center"/>
            </w:pPr>
            <w:r>
              <w:t>28.05</w:t>
            </w:r>
          </w:p>
        </w:tc>
        <w:tc>
          <w:tcPr>
            <w:tcW w:w="1078" w:type="dxa"/>
            <w:vAlign w:val="center"/>
          </w:tcPr>
          <w:p w:rsidR="00FD2D16" w:rsidRPr="00100AF2" w:rsidRDefault="00FD2D16" w:rsidP="00AC13C2"/>
        </w:tc>
        <w:tc>
          <w:tcPr>
            <w:tcW w:w="6917" w:type="dxa"/>
          </w:tcPr>
          <w:p w:rsidR="00FD2D16" w:rsidRPr="00991436" w:rsidRDefault="00FD2D16" w:rsidP="00AC13C2">
            <w:pPr>
              <w:spacing w:line="0" w:lineRule="atLeast"/>
              <w:rPr>
                <w:color w:val="000000"/>
              </w:rPr>
            </w:pPr>
            <w:r w:rsidRPr="00991436">
              <w:rPr>
                <w:color w:val="000000"/>
              </w:rPr>
              <w:t>Заключитель</w:t>
            </w:r>
            <w:r>
              <w:rPr>
                <w:color w:val="000000"/>
              </w:rPr>
              <w:t>ное занятие</w:t>
            </w:r>
          </w:p>
        </w:tc>
      </w:tr>
    </w:tbl>
    <w:p w:rsidR="00FD2D16" w:rsidRDefault="00FD2D16" w:rsidP="00FD2D16">
      <w:pPr>
        <w:jc w:val="both"/>
        <w:rPr>
          <w:b/>
        </w:rPr>
      </w:pPr>
    </w:p>
    <w:p w:rsidR="00FD2D16" w:rsidRPr="008F7FCA" w:rsidRDefault="00FD2D16" w:rsidP="00FD2D16">
      <w:pPr>
        <w:pStyle w:val="a5"/>
        <w:ind w:left="927" w:right="424"/>
        <w:jc w:val="both"/>
        <w:rPr>
          <w:b/>
        </w:rPr>
      </w:pPr>
    </w:p>
    <w:p w:rsidR="00FD2D16" w:rsidRDefault="00FD2D16" w:rsidP="00FD2D16">
      <w:pPr>
        <w:pStyle w:val="a5"/>
        <w:ind w:left="0"/>
        <w:rPr>
          <w:b/>
        </w:rPr>
      </w:pPr>
      <w:r>
        <w:rPr>
          <w:b/>
        </w:rPr>
        <w:t>6.ОПИСАНИЕ УЧЕБНО-МЕТОДИЧЕСКОГО И МАТЕРИАЛЬНО-ТЕХНИЧЕСКОГО ОБЕСПЕЧЕНИЕ КУРСА ВНЕУРОЧНОЙ ДЕЯТЕЛЬНОСТИ «ШКОЛА БЕЗОПАСНОСТИ»</w:t>
      </w:r>
    </w:p>
    <w:p w:rsidR="00FD2D16" w:rsidRDefault="00FD2D16" w:rsidP="00FD2D16">
      <w:pPr>
        <w:pStyle w:val="a6"/>
        <w:shd w:val="clear" w:color="auto" w:fill="F5F5F5"/>
        <w:spacing w:before="0" w:beforeAutospacing="0" w:after="0" w:afterAutospacing="0"/>
        <w:rPr>
          <w:b/>
          <w:bCs/>
          <w:color w:val="000000"/>
          <w:sz w:val="27"/>
          <w:szCs w:val="27"/>
        </w:rPr>
      </w:pPr>
    </w:p>
    <w:p w:rsidR="00FD2D16" w:rsidRDefault="00FD2D16" w:rsidP="00FD2D16">
      <w:pPr>
        <w:pStyle w:val="a6"/>
        <w:shd w:val="clear" w:color="auto" w:fill="F5F5F5"/>
        <w:spacing w:before="0" w:beforeAutospacing="0" w:after="0" w:afterAutospacing="0"/>
        <w:rPr>
          <w:rFonts w:ascii="Arial" w:hAnsi="Arial" w:cs="Arial"/>
          <w:color w:val="000000"/>
          <w:sz w:val="21"/>
          <w:szCs w:val="21"/>
        </w:rPr>
      </w:pPr>
      <w:r>
        <w:rPr>
          <w:color w:val="000000"/>
          <w:sz w:val="27"/>
          <w:szCs w:val="27"/>
        </w:rPr>
        <w:t>Музыкальный центр</w:t>
      </w:r>
    </w:p>
    <w:p w:rsidR="00FD2D16" w:rsidRDefault="00FD2D16" w:rsidP="00FD2D16">
      <w:pPr>
        <w:pStyle w:val="a6"/>
        <w:shd w:val="clear" w:color="auto" w:fill="F5F5F5"/>
        <w:spacing w:before="0" w:beforeAutospacing="0" w:after="0" w:afterAutospacing="0"/>
        <w:rPr>
          <w:rFonts w:ascii="Arial" w:hAnsi="Arial" w:cs="Arial"/>
          <w:color w:val="000000"/>
          <w:sz w:val="21"/>
          <w:szCs w:val="21"/>
        </w:rPr>
      </w:pPr>
      <w:r>
        <w:rPr>
          <w:color w:val="000000"/>
          <w:sz w:val="27"/>
          <w:szCs w:val="27"/>
        </w:rPr>
        <w:t>Аудиозаписи</w:t>
      </w:r>
    </w:p>
    <w:p w:rsidR="00FD2D16" w:rsidRDefault="00FD2D16" w:rsidP="00FD2D16">
      <w:pPr>
        <w:pStyle w:val="a6"/>
        <w:shd w:val="clear" w:color="auto" w:fill="F5F5F5"/>
        <w:spacing w:before="0" w:beforeAutospacing="0" w:after="0" w:afterAutospacing="0"/>
        <w:rPr>
          <w:rFonts w:ascii="Arial" w:hAnsi="Arial" w:cs="Arial"/>
          <w:color w:val="000000"/>
          <w:sz w:val="21"/>
          <w:szCs w:val="21"/>
        </w:rPr>
      </w:pPr>
      <w:r>
        <w:rPr>
          <w:color w:val="000000"/>
          <w:sz w:val="27"/>
          <w:szCs w:val="27"/>
        </w:rPr>
        <w:t>Проектор</w:t>
      </w:r>
    </w:p>
    <w:p w:rsidR="00FD2D16" w:rsidRDefault="00FD2D16" w:rsidP="00FD2D16">
      <w:pPr>
        <w:pStyle w:val="a6"/>
        <w:shd w:val="clear" w:color="auto" w:fill="F5F5F5"/>
        <w:spacing w:before="0" w:beforeAutospacing="0" w:after="0" w:afterAutospacing="0"/>
        <w:rPr>
          <w:rFonts w:ascii="Arial" w:hAnsi="Arial" w:cs="Arial"/>
          <w:color w:val="000000"/>
          <w:sz w:val="21"/>
          <w:szCs w:val="21"/>
        </w:rPr>
      </w:pPr>
      <w:r>
        <w:rPr>
          <w:color w:val="000000"/>
          <w:sz w:val="27"/>
          <w:szCs w:val="27"/>
        </w:rPr>
        <w:t>Экран</w:t>
      </w:r>
    </w:p>
    <w:p w:rsidR="00FD2D16" w:rsidRDefault="00FD2D16" w:rsidP="00FD2D16">
      <w:pPr>
        <w:pStyle w:val="a6"/>
        <w:shd w:val="clear" w:color="auto" w:fill="F5F5F5"/>
        <w:spacing w:before="0" w:beforeAutospacing="0" w:after="0" w:afterAutospacing="0"/>
        <w:rPr>
          <w:rFonts w:ascii="Arial" w:hAnsi="Arial" w:cs="Arial"/>
          <w:color w:val="000000"/>
          <w:sz w:val="21"/>
          <w:szCs w:val="21"/>
        </w:rPr>
      </w:pPr>
      <w:r>
        <w:rPr>
          <w:color w:val="000000"/>
          <w:sz w:val="27"/>
          <w:szCs w:val="27"/>
        </w:rPr>
        <w:t>Ноутбук</w:t>
      </w:r>
    </w:p>
    <w:p w:rsidR="00FD2D16" w:rsidRDefault="00FD2D16" w:rsidP="00FD2D16">
      <w:pPr>
        <w:pStyle w:val="a6"/>
        <w:shd w:val="clear" w:color="auto" w:fill="F5F5F5"/>
        <w:spacing w:before="0" w:beforeAutospacing="0" w:after="0" w:afterAutospacing="0"/>
        <w:rPr>
          <w:color w:val="000000"/>
          <w:sz w:val="27"/>
          <w:szCs w:val="27"/>
        </w:rPr>
      </w:pPr>
      <w:r>
        <w:rPr>
          <w:color w:val="000000"/>
          <w:sz w:val="27"/>
          <w:szCs w:val="27"/>
        </w:rPr>
        <w:t>Видеоматериалы</w:t>
      </w:r>
    </w:p>
    <w:p w:rsidR="00FD2D16" w:rsidRDefault="00FD2D16" w:rsidP="00FD2D16">
      <w:pPr>
        <w:pStyle w:val="a6"/>
        <w:shd w:val="clear" w:color="auto" w:fill="F5F5F5"/>
        <w:spacing w:before="0" w:beforeAutospacing="0" w:after="0" w:afterAutospacing="0"/>
        <w:rPr>
          <w:color w:val="000000"/>
          <w:sz w:val="27"/>
          <w:szCs w:val="27"/>
        </w:rPr>
      </w:pPr>
    </w:p>
    <w:p w:rsidR="00FD2D16" w:rsidRPr="001641D5" w:rsidRDefault="00FD2D16" w:rsidP="00FD2D16">
      <w:pPr>
        <w:pStyle w:val="a6"/>
        <w:shd w:val="clear" w:color="auto" w:fill="F5F5F5"/>
        <w:spacing w:before="0" w:beforeAutospacing="0" w:after="0" w:afterAutospacing="0"/>
        <w:rPr>
          <w:rFonts w:ascii="Arial" w:hAnsi="Arial" w:cs="Arial"/>
          <w:b/>
          <w:color w:val="000000"/>
        </w:rPr>
      </w:pPr>
      <w:r>
        <w:rPr>
          <w:b/>
          <w:color w:val="000000"/>
        </w:rPr>
        <w:t>7.</w:t>
      </w:r>
      <w:r w:rsidRPr="001641D5">
        <w:rPr>
          <w:b/>
          <w:color w:val="000000"/>
        </w:rPr>
        <w:t>СПИСОК ЛИТЕРАТУРЫ</w:t>
      </w:r>
    </w:p>
    <w:p w:rsidR="00FD2D16" w:rsidRDefault="00FD2D16" w:rsidP="00FD2D16">
      <w:pPr>
        <w:pStyle w:val="a6"/>
        <w:shd w:val="clear" w:color="auto" w:fill="F5F5F5"/>
        <w:spacing w:before="0" w:beforeAutospacing="0" w:after="0" w:afterAutospacing="0"/>
        <w:rPr>
          <w:b/>
          <w:color w:val="000000"/>
        </w:rPr>
      </w:pPr>
    </w:p>
    <w:p w:rsidR="00FD2D16" w:rsidRDefault="00FD2D16" w:rsidP="00FD2D16">
      <w:pPr>
        <w:pStyle w:val="a6"/>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Настольная книга учителя основ безопасности жизнедеятельности</w:t>
      </w:r>
      <w:proofErr w:type="gramStart"/>
      <w:r>
        <w:rPr>
          <w:color w:val="000000"/>
          <w:shd w:val="clear" w:color="auto" w:fill="FFFFFF"/>
        </w:rPr>
        <w:t>/С</w:t>
      </w:r>
      <w:proofErr w:type="gramEnd"/>
      <w:r>
        <w:rPr>
          <w:color w:val="000000"/>
          <w:shd w:val="clear" w:color="auto" w:fill="FFFFFF"/>
        </w:rPr>
        <w:t xml:space="preserve">ост. Б.И. Мишин. – М.: ООО «Издательство АСТ»: ООО «Издательство </w:t>
      </w:r>
      <w:proofErr w:type="spellStart"/>
      <w:r>
        <w:rPr>
          <w:color w:val="000000"/>
          <w:shd w:val="clear" w:color="auto" w:fill="FFFFFF"/>
        </w:rPr>
        <w:t>Астрель</w:t>
      </w:r>
      <w:proofErr w:type="spellEnd"/>
      <w:r>
        <w:rPr>
          <w:color w:val="000000"/>
          <w:shd w:val="clear" w:color="auto" w:fill="FFFFFF"/>
        </w:rPr>
        <w:t>», 2003.</w:t>
      </w:r>
    </w:p>
    <w:p w:rsidR="00FD2D16" w:rsidRDefault="00FD2D16" w:rsidP="00FD2D16">
      <w:pPr>
        <w:pStyle w:val="a6"/>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Обеспечение жизнедеятельности в экстремальных ситуациях: Учебное пособие/ под ред. А.Н. Костров</w:t>
      </w:r>
      <w:proofErr w:type="gramStart"/>
      <w:r>
        <w:rPr>
          <w:color w:val="000000"/>
          <w:shd w:val="clear" w:color="auto" w:fill="FFFFFF"/>
        </w:rPr>
        <w:t>.–</w:t>
      </w:r>
      <w:proofErr w:type="gramEnd"/>
      <w:r>
        <w:rPr>
          <w:color w:val="000000"/>
          <w:shd w:val="clear" w:color="auto" w:fill="FFFFFF"/>
        </w:rPr>
        <w:t>М.:«АРМПРЕСС», 2002</w:t>
      </w:r>
    </w:p>
    <w:p w:rsidR="00FD2D16" w:rsidRDefault="00FD2D16" w:rsidP="00FD2D16">
      <w:pPr>
        <w:pStyle w:val="a6"/>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 xml:space="preserve">Основы безопасности жизнедеятельности. Защита от чрезвычайных ситуаций: энциклопедический справочник. 5 – 11 классы/ В.А. Акимов, Р.А. </w:t>
      </w:r>
      <w:proofErr w:type="gramStart"/>
      <w:r>
        <w:rPr>
          <w:color w:val="000000"/>
          <w:shd w:val="clear" w:color="auto" w:fill="FFFFFF"/>
        </w:rPr>
        <w:t>Дурнев</w:t>
      </w:r>
      <w:proofErr w:type="gramEnd"/>
      <w:r>
        <w:rPr>
          <w:color w:val="000000"/>
          <w:shd w:val="clear" w:color="auto" w:fill="FFFFFF"/>
        </w:rPr>
        <w:t>, С.К. Миронов.- М.: Дрофа, 2008.-285</w:t>
      </w:r>
    </w:p>
    <w:p w:rsidR="00FD2D16" w:rsidRDefault="00FD2D16" w:rsidP="00FD2D16">
      <w:pPr>
        <w:pStyle w:val="a6"/>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 xml:space="preserve">Основы безопасности жизнедеятельности. Терроризм и безопасность человека. 5 – 11 </w:t>
      </w:r>
      <w:proofErr w:type="spellStart"/>
      <w:r>
        <w:rPr>
          <w:color w:val="000000"/>
          <w:shd w:val="clear" w:color="auto" w:fill="FFFFFF"/>
        </w:rPr>
        <w:t>кл</w:t>
      </w:r>
      <w:proofErr w:type="spellEnd"/>
      <w:r>
        <w:rPr>
          <w:color w:val="000000"/>
          <w:shd w:val="clear" w:color="auto" w:fill="FFFFFF"/>
        </w:rPr>
        <w:t xml:space="preserve">.: учебно-методическое пособие/ В.Н. </w:t>
      </w:r>
      <w:proofErr w:type="spellStart"/>
      <w:r>
        <w:rPr>
          <w:color w:val="000000"/>
          <w:shd w:val="clear" w:color="auto" w:fill="FFFFFF"/>
        </w:rPr>
        <w:t>Латчук</w:t>
      </w:r>
      <w:proofErr w:type="spellEnd"/>
      <w:r>
        <w:rPr>
          <w:color w:val="000000"/>
          <w:shd w:val="clear" w:color="auto" w:fill="FFFFFF"/>
        </w:rPr>
        <w:t>, С.К. Миронов. - М.: Дрофа, 2004</w:t>
      </w:r>
    </w:p>
    <w:p w:rsidR="00FD2D16" w:rsidRDefault="00FD2D16" w:rsidP="00FD2D16">
      <w:pPr>
        <w:pStyle w:val="a6"/>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 xml:space="preserve">Соловьев С.С. Основы безопасности жизнедеятельности. Алкоголь, табак и наркотики – главные враги здоровья человека. 5-11 </w:t>
      </w:r>
      <w:proofErr w:type="spellStart"/>
      <w:r>
        <w:rPr>
          <w:color w:val="000000"/>
          <w:shd w:val="clear" w:color="auto" w:fill="FFFFFF"/>
        </w:rPr>
        <w:t>кл</w:t>
      </w:r>
      <w:proofErr w:type="spellEnd"/>
      <w:r>
        <w:rPr>
          <w:color w:val="000000"/>
          <w:shd w:val="clear" w:color="auto" w:fill="FFFFFF"/>
        </w:rPr>
        <w:t>.: учебно-методическое пособие / С.С. Соловьев. – 2-е изд., стереотип. – М.: Дрофа, 2006.</w:t>
      </w:r>
    </w:p>
    <w:p w:rsidR="00FD2D16" w:rsidRPr="001641D5" w:rsidRDefault="00FD2D16" w:rsidP="00FD2D16">
      <w:pPr>
        <w:jc w:val="both"/>
        <w:rPr>
          <w:b/>
        </w:rPr>
      </w:pPr>
    </w:p>
    <w:p w:rsidR="00427D5E" w:rsidRDefault="00427D5E"/>
    <w:sectPr w:rsidR="00427D5E" w:rsidSect="008F7FCA">
      <w:footerReference w:type="default" r:id="rId9"/>
      <w:pgSz w:w="11906" w:h="16838"/>
      <w:pgMar w:top="567" w:right="127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2F" w:rsidRDefault="006E2B2F">
      <w:r>
        <w:separator/>
      </w:r>
    </w:p>
  </w:endnote>
  <w:endnote w:type="continuationSeparator" w:id="0">
    <w:p w:rsidR="006E2B2F" w:rsidRDefault="006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altName w:val="Times New Roman"/>
    <w:charset w:val="00"/>
    <w:family w:val="auto"/>
    <w:pitch w:val="variable"/>
  </w:font>
  <w:font w:name="FreeSans">
    <w:altName w:val="Arial"/>
    <w:charset w:val="00"/>
    <w:family w:val="swiss"/>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56194"/>
      <w:docPartObj>
        <w:docPartGallery w:val="Page Numbers (Bottom of Page)"/>
        <w:docPartUnique/>
      </w:docPartObj>
    </w:sdtPr>
    <w:sdtEndPr/>
    <w:sdtContent>
      <w:p w:rsidR="008F7FCA" w:rsidRDefault="00FD2D16">
        <w:pPr>
          <w:pStyle w:val="a3"/>
          <w:jc w:val="right"/>
        </w:pPr>
        <w:r>
          <w:fldChar w:fldCharType="begin"/>
        </w:r>
        <w:r>
          <w:instrText>PAGE   \* MERGEFORMAT</w:instrText>
        </w:r>
        <w:r>
          <w:fldChar w:fldCharType="separate"/>
        </w:r>
        <w:r w:rsidR="00505884">
          <w:rPr>
            <w:noProof/>
          </w:rPr>
          <w:t>11</w:t>
        </w:r>
        <w:r>
          <w:rPr>
            <w:noProof/>
          </w:rPr>
          <w:fldChar w:fldCharType="end"/>
        </w:r>
      </w:p>
    </w:sdtContent>
  </w:sdt>
  <w:p w:rsidR="008F7FCA" w:rsidRDefault="006E2B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2F" w:rsidRDefault="006E2B2F">
      <w:r>
        <w:separator/>
      </w:r>
    </w:p>
  </w:footnote>
  <w:footnote w:type="continuationSeparator" w:id="0">
    <w:p w:rsidR="006E2B2F" w:rsidRDefault="006E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53E1"/>
    <w:multiLevelType w:val="hybridMultilevel"/>
    <w:tmpl w:val="2A52E590"/>
    <w:lvl w:ilvl="0" w:tplc="944E1FE8">
      <w:start w:val="1"/>
      <w:numFmt w:val="decimal"/>
      <w:lvlText w:val="%1."/>
      <w:lvlJc w:val="left"/>
      <w:pPr>
        <w:tabs>
          <w:tab w:val="num" w:pos="1440"/>
        </w:tabs>
        <w:ind w:left="1440" w:hanging="360"/>
      </w:pPr>
      <w:rPr>
        <w:rFonts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077DED"/>
    <w:multiLevelType w:val="hybridMultilevel"/>
    <w:tmpl w:val="6194CA40"/>
    <w:lvl w:ilvl="0" w:tplc="960E0CE2">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F85411"/>
    <w:multiLevelType w:val="hybridMultilevel"/>
    <w:tmpl w:val="081ECD1E"/>
    <w:lvl w:ilvl="0" w:tplc="04190001">
      <w:start w:val="1"/>
      <w:numFmt w:val="bullet"/>
      <w:lvlText w:val=""/>
      <w:lvlJc w:val="left"/>
      <w:pPr>
        <w:ind w:left="720" w:hanging="360"/>
      </w:pPr>
      <w:rPr>
        <w:rFonts w:ascii="Symbol" w:hAnsi="Symbol" w:hint="default"/>
      </w:rPr>
    </w:lvl>
    <w:lvl w:ilvl="1" w:tplc="944E1FE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56371FE"/>
    <w:multiLevelType w:val="hybridMultilevel"/>
    <w:tmpl w:val="CD84CC2A"/>
    <w:lvl w:ilvl="0" w:tplc="54B631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724F1760"/>
    <w:multiLevelType w:val="multilevel"/>
    <w:tmpl w:val="FC6C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1403D3"/>
    <w:multiLevelType w:val="hybridMultilevel"/>
    <w:tmpl w:val="77765884"/>
    <w:lvl w:ilvl="0" w:tplc="04190001">
      <w:start w:val="1"/>
      <w:numFmt w:val="bullet"/>
      <w:lvlText w:val=""/>
      <w:lvlJc w:val="left"/>
      <w:pPr>
        <w:ind w:left="915" w:hanging="360"/>
      </w:pPr>
      <w:rPr>
        <w:rFonts w:ascii="Symbol" w:hAnsi="Symbol"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hint="default"/>
      </w:rPr>
    </w:lvl>
    <w:lvl w:ilvl="3" w:tplc="04190001">
      <w:start w:val="1"/>
      <w:numFmt w:val="bullet"/>
      <w:lvlText w:val=""/>
      <w:lvlJc w:val="left"/>
      <w:pPr>
        <w:ind w:left="3075" w:hanging="360"/>
      </w:pPr>
      <w:rPr>
        <w:rFonts w:ascii="Symbol" w:hAnsi="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hint="default"/>
      </w:rPr>
    </w:lvl>
    <w:lvl w:ilvl="6" w:tplc="04190001">
      <w:start w:val="1"/>
      <w:numFmt w:val="bullet"/>
      <w:lvlText w:val=""/>
      <w:lvlJc w:val="left"/>
      <w:pPr>
        <w:ind w:left="5235" w:hanging="360"/>
      </w:pPr>
      <w:rPr>
        <w:rFonts w:ascii="Symbol" w:hAnsi="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16"/>
    <w:rsid w:val="00427D5E"/>
    <w:rsid w:val="00505884"/>
    <w:rsid w:val="006E2B2F"/>
    <w:rsid w:val="00FD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FD2D16"/>
    <w:pPr>
      <w:keepNext/>
      <w:overflowPunct w:val="0"/>
      <w:autoSpaceDE w:val="0"/>
      <w:autoSpaceDN w:val="0"/>
      <w:adjustRightInd w:val="0"/>
      <w:jc w:val="center"/>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D2D16"/>
    <w:rPr>
      <w:rFonts w:ascii="Times New Roman" w:eastAsia="Times New Roman" w:hAnsi="Times New Roman" w:cs="Times New Roman"/>
      <w:sz w:val="72"/>
      <w:szCs w:val="72"/>
      <w:lang w:eastAsia="ru-RU"/>
    </w:rPr>
  </w:style>
  <w:style w:type="paragraph" w:styleId="a3">
    <w:name w:val="footer"/>
    <w:basedOn w:val="a"/>
    <w:link w:val="a4"/>
    <w:uiPriority w:val="99"/>
    <w:unhideWhenUsed/>
    <w:rsid w:val="00FD2D16"/>
    <w:pPr>
      <w:tabs>
        <w:tab w:val="center" w:pos="4677"/>
        <w:tab w:val="right" w:pos="9355"/>
      </w:tabs>
    </w:pPr>
  </w:style>
  <w:style w:type="character" w:customStyle="1" w:styleId="a4">
    <w:name w:val="Нижний колонтитул Знак"/>
    <w:basedOn w:val="a0"/>
    <w:link w:val="a3"/>
    <w:uiPriority w:val="99"/>
    <w:rsid w:val="00FD2D16"/>
    <w:rPr>
      <w:rFonts w:ascii="Times New Roman" w:eastAsia="Times New Roman" w:hAnsi="Times New Roman" w:cs="Times New Roman"/>
      <w:sz w:val="24"/>
      <w:szCs w:val="24"/>
      <w:lang w:eastAsia="ru-RU"/>
    </w:rPr>
  </w:style>
  <w:style w:type="paragraph" w:customStyle="1" w:styleId="1">
    <w:name w:val="Название объекта1"/>
    <w:basedOn w:val="a"/>
    <w:next w:val="a"/>
    <w:uiPriority w:val="99"/>
    <w:rsid w:val="00FD2D16"/>
    <w:pPr>
      <w:overflowPunct w:val="0"/>
      <w:autoSpaceDE w:val="0"/>
      <w:jc w:val="center"/>
      <w:textAlignment w:val="baseline"/>
    </w:pPr>
    <w:rPr>
      <w:caps/>
      <w:sz w:val="28"/>
      <w:szCs w:val="28"/>
      <w:lang w:eastAsia="ar-SA"/>
    </w:rPr>
  </w:style>
  <w:style w:type="paragraph" w:styleId="a5">
    <w:name w:val="List Paragraph"/>
    <w:basedOn w:val="a"/>
    <w:uiPriority w:val="34"/>
    <w:qFormat/>
    <w:rsid w:val="00FD2D16"/>
    <w:pPr>
      <w:ind w:left="720"/>
      <w:contextualSpacing/>
    </w:pPr>
  </w:style>
  <w:style w:type="paragraph" w:styleId="a6">
    <w:name w:val="Normal (Web)"/>
    <w:basedOn w:val="a"/>
    <w:uiPriority w:val="99"/>
    <w:semiHidden/>
    <w:unhideWhenUsed/>
    <w:rsid w:val="00FD2D16"/>
    <w:pPr>
      <w:spacing w:before="100" w:beforeAutospacing="1" w:after="100" w:afterAutospacing="1"/>
    </w:pPr>
  </w:style>
  <w:style w:type="paragraph" w:styleId="a7">
    <w:name w:val="Balloon Text"/>
    <w:basedOn w:val="a"/>
    <w:link w:val="a8"/>
    <w:uiPriority w:val="99"/>
    <w:semiHidden/>
    <w:unhideWhenUsed/>
    <w:rsid w:val="00505884"/>
    <w:rPr>
      <w:rFonts w:ascii="Tahoma" w:hAnsi="Tahoma" w:cs="Tahoma"/>
      <w:sz w:val="16"/>
      <w:szCs w:val="16"/>
    </w:rPr>
  </w:style>
  <w:style w:type="character" w:customStyle="1" w:styleId="a8">
    <w:name w:val="Текст выноски Знак"/>
    <w:basedOn w:val="a0"/>
    <w:link w:val="a7"/>
    <w:uiPriority w:val="99"/>
    <w:semiHidden/>
    <w:rsid w:val="005058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FD2D16"/>
    <w:pPr>
      <w:keepNext/>
      <w:overflowPunct w:val="0"/>
      <w:autoSpaceDE w:val="0"/>
      <w:autoSpaceDN w:val="0"/>
      <w:adjustRightInd w:val="0"/>
      <w:jc w:val="center"/>
      <w:outlineLvl w:val="1"/>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D2D16"/>
    <w:rPr>
      <w:rFonts w:ascii="Times New Roman" w:eastAsia="Times New Roman" w:hAnsi="Times New Roman" w:cs="Times New Roman"/>
      <w:sz w:val="72"/>
      <w:szCs w:val="72"/>
      <w:lang w:eastAsia="ru-RU"/>
    </w:rPr>
  </w:style>
  <w:style w:type="paragraph" w:styleId="a3">
    <w:name w:val="footer"/>
    <w:basedOn w:val="a"/>
    <w:link w:val="a4"/>
    <w:uiPriority w:val="99"/>
    <w:unhideWhenUsed/>
    <w:rsid w:val="00FD2D16"/>
    <w:pPr>
      <w:tabs>
        <w:tab w:val="center" w:pos="4677"/>
        <w:tab w:val="right" w:pos="9355"/>
      </w:tabs>
    </w:pPr>
  </w:style>
  <w:style w:type="character" w:customStyle="1" w:styleId="a4">
    <w:name w:val="Нижний колонтитул Знак"/>
    <w:basedOn w:val="a0"/>
    <w:link w:val="a3"/>
    <w:uiPriority w:val="99"/>
    <w:rsid w:val="00FD2D16"/>
    <w:rPr>
      <w:rFonts w:ascii="Times New Roman" w:eastAsia="Times New Roman" w:hAnsi="Times New Roman" w:cs="Times New Roman"/>
      <w:sz w:val="24"/>
      <w:szCs w:val="24"/>
      <w:lang w:eastAsia="ru-RU"/>
    </w:rPr>
  </w:style>
  <w:style w:type="paragraph" w:customStyle="1" w:styleId="1">
    <w:name w:val="Название объекта1"/>
    <w:basedOn w:val="a"/>
    <w:next w:val="a"/>
    <w:uiPriority w:val="99"/>
    <w:rsid w:val="00FD2D16"/>
    <w:pPr>
      <w:overflowPunct w:val="0"/>
      <w:autoSpaceDE w:val="0"/>
      <w:jc w:val="center"/>
      <w:textAlignment w:val="baseline"/>
    </w:pPr>
    <w:rPr>
      <w:caps/>
      <w:sz w:val="28"/>
      <w:szCs w:val="28"/>
      <w:lang w:eastAsia="ar-SA"/>
    </w:rPr>
  </w:style>
  <w:style w:type="paragraph" w:styleId="a5">
    <w:name w:val="List Paragraph"/>
    <w:basedOn w:val="a"/>
    <w:uiPriority w:val="34"/>
    <w:qFormat/>
    <w:rsid w:val="00FD2D16"/>
    <w:pPr>
      <w:ind w:left="720"/>
      <w:contextualSpacing/>
    </w:pPr>
  </w:style>
  <w:style w:type="paragraph" w:styleId="a6">
    <w:name w:val="Normal (Web)"/>
    <w:basedOn w:val="a"/>
    <w:uiPriority w:val="99"/>
    <w:semiHidden/>
    <w:unhideWhenUsed/>
    <w:rsid w:val="00FD2D16"/>
    <w:pPr>
      <w:spacing w:before="100" w:beforeAutospacing="1" w:after="100" w:afterAutospacing="1"/>
    </w:pPr>
  </w:style>
  <w:style w:type="paragraph" w:styleId="a7">
    <w:name w:val="Balloon Text"/>
    <w:basedOn w:val="a"/>
    <w:link w:val="a8"/>
    <w:uiPriority w:val="99"/>
    <w:semiHidden/>
    <w:unhideWhenUsed/>
    <w:rsid w:val="00505884"/>
    <w:rPr>
      <w:rFonts w:ascii="Tahoma" w:hAnsi="Tahoma" w:cs="Tahoma"/>
      <w:sz w:val="16"/>
      <w:szCs w:val="16"/>
    </w:rPr>
  </w:style>
  <w:style w:type="character" w:customStyle="1" w:styleId="a8">
    <w:name w:val="Текст выноски Знак"/>
    <w:basedOn w:val="a0"/>
    <w:link w:val="a7"/>
    <w:uiPriority w:val="99"/>
    <w:semiHidden/>
    <w:rsid w:val="005058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3506</Words>
  <Characters>19989</Characters>
  <Application>Microsoft Office Word</Application>
  <DocSecurity>0</DocSecurity>
  <Lines>166</Lines>
  <Paragraphs>46</Paragraphs>
  <ScaleCrop>false</ScaleCrop>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2021-05-23T09:57:00Z</dcterms:created>
  <dcterms:modified xsi:type="dcterms:W3CDTF">2021-05-24T10:25:00Z</dcterms:modified>
</cp:coreProperties>
</file>