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E4" w:rsidRPr="00374D86" w:rsidRDefault="00573EE4" w:rsidP="0057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86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bookmarkStart w:id="0" w:name="_GoBack"/>
      <w:bookmarkEnd w:id="0"/>
    </w:p>
    <w:p w:rsidR="002A4839" w:rsidRPr="00573EE4" w:rsidRDefault="00573EE4" w:rsidP="0057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E4">
        <w:rPr>
          <w:rFonts w:ascii="Times New Roman" w:hAnsi="Times New Roman" w:cs="Times New Roman"/>
          <w:b/>
          <w:sz w:val="28"/>
          <w:szCs w:val="28"/>
        </w:rPr>
        <w:t>О проведении практико-ориентированного семинара среди педагогов МБОУ «СОШ№6»</w:t>
      </w:r>
    </w:p>
    <w:p w:rsidR="00573EE4" w:rsidRPr="00573EE4" w:rsidRDefault="00573EE4" w:rsidP="00573EE4">
      <w:pPr>
        <w:rPr>
          <w:rFonts w:ascii="Times New Roman" w:hAnsi="Times New Roman" w:cs="Times New Roman"/>
          <w:b/>
          <w:sz w:val="28"/>
          <w:szCs w:val="28"/>
        </w:rPr>
      </w:pPr>
      <w:r w:rsidRPr="00573EE4">
        <w:rPr>
          <w:rFonts w:ascii="Times New Roman" w:hAnsi="Times New Roman" w:cs="Times New Roman"/>
          <w:b/>
          <w:sz w:val="28"/>
          <w:szCs w:val="28"/>
        </w:rPr>
        <w:t>По теме «</w:t>
      </w:r>
      <w:proofErr w:type="spellStart"/>
      <w:r w:rsidRPr="00573EE4">
        <w:rPr>
          <w:rFonts w:ascii="Times New Roman" w:hAnsi="Times New Roman" w:cs="Times New Roman"/>
          <w:b/>
          <w:sz w:val="28"/>
          <w:szCs w:val="28"/>
        </w:rPr>
        <w:t>Антибуллинговая</w:t>
      </w:r>
      <w:proofErr w:type="spellEnd"/>
      <w:r w:rsidRPr="00573EE4">
        <w:rPr>
          <w:rFonts w:ascii="Times New Roman" w:hAnsi="Times New Roman" w:cs="Times New Roman"/>
          <w:b/>
          <w:sz w:val="28"/>
          <w:szCs w:val="28"/>
        </w:rPr>
        <w:t xml:space="preserve"> политика в школе» «Травли нет»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sz w:val="28"/>
          <w:szCs w:val="28"/>
        </w:rPr>
        <w:t xml:space="preserve">Цель: </w:t>
      </w:r>
      <w:r w:rsidRPr="00573EE4">
        <w:rPr>
          <w:color w:val="000000"/>
          <w:sz w:val="28"/>
          <w:szCs w:val="28"/>
        </w:rPr>
        <w:t xml:space="preserve">1. </w:t>
      </w:r>
      <w:proofErr w:type="gramStart"/>
      <w:r w:rsidRPr="00573EE4">
        <w:rPr>
          <w:color w:val="000000"/>
          <w:sz w:val="28"/>
          <w:szCs w:val="28"/>
        </w:rPr>
        <w:t>Формирование в образовательном процессе нетерпимого отношения к различным проявлениям насилия по отношению к обучающимся;</w:t>
      </w:r>
      <w:proofErr w:type="gramEnd"/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2.Повышение информированности обучающихся о возможных рисках и опасностях;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3.Повышение ответственности родителей за действия, направленные против детей;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 xml:space="preserve">4.Воспитание у </w:t>
      </w:r>
      <w:proofErr w:type="gramStart"/>
      <w:r w:rsidRPr="00573EE4">
        <w:rPr>
          <w:color w:val="000000"/>
          <w:sz w:val="28"/>
          <w:szCs w:val="28"/>
        </w:rPr>
        <w:t>обучающихся</w:t>
      </w:r>
      <w:proofErr w:type="gramEnd"/>
      <w:r w:rsidRPr="00573EE4">
        <w:rPr>
          <w:color w:val="000000"/>
          <w:sz w:val="28"/>
          <w:szCs w:val="28"/>
        </w:rPr>
        <w:t xml:space="preserve"> уважения к правам человека, личности, как к неповторимой сущности человека;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5. Формирование у обучающихся адекватных представлений о правах человека и правилах поведения у опасных ситуациях.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b/>
          <w:bCs/>
          <w:color w:val="000000"/>
          <w:sz w:val="28"/>
          <w:szCs w:val="28"/>
        </w:rPr>
        <w:t>З</w:t>
      </w:r>
      <w:r w:rsidRPr="00573EE4">
        <w:rPr>
          <w:b/>
          <w:bCs/>
          <w:color w:val="000000"/>
          <w:sz w:val="28"/>
          <w:szCs w:val="28"/>
        </w:rPr>
        <w:t>адач</w:t>
      </w:r>
      <w:r w:rsidRPr="00573EE4">
        <w:rPr>
          <w:b/>
          <w:bCs/>
          <w:color w:val="000000"/>
          <w:sz w:val="28"/>
          <w:szCs w:val="28"/>
        </w:rPr>
        <w:t>и</w:t>
      </w:r>
      <w:r w:rsidRPr="00573EE4">
        <w:rPr>
          <w:color w:val="000000"/>
          <w:sz w:val="28"/>
          <w:szCs w:val="28"/>
        </w:rPr>
        <w:t>: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1.Профилактика всех форм насилия над учащимися дома, в образовательной организации, в общественных местах;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2.Организация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3.Сотрудничество с правоохранительными органами, органами здравоохранения, социальной защиты и т.п.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b/>
          <w:bCs/>
          <w:color w:val="000000"/>
          <w:sz w:val="28"/>
          <w:szCs w:val="28"/>
        </w:rPr>
        <w:t>Основные группы методов</w:t>
      </w:r>
      <w:r w:rsidRPr="00573EE4">
        <w:rPr>
          <w:color w:val="000000"/>
          <w:sz w:val="28"/>
          <w:szCs w:val="28"/>
        </w:rPr>
        <w:t> профилактики: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1) методы, ориентированные на конкретных детей и подростков;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>2) методы, ориентированные на семейные отношения;</w:t>
      </w:r>
    </w:p>
    <w:p w:rsid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573EE4">
        <w:rPr>
          <w:color w:val="000000"/>
          <w:sz w:val="28"/>
          <w:szCs w:val="28"/>
        </w:rPr>
        <w:t xml:space="preserve">3) методы, ориентированные на ближайшее окружение </w:t>
      </w:r>
      <w:proofErr w:type="spellStart"/>
      <w:r w:rsidRPr="00573EE4">
        <w:rPr>
          <w:color w:val="000000"/>
          <w:sz w:val="28"/>
          <w:szCs w:val="28"/>
        </w:rPr>
        <w:t>ребѐнка</w:t>
      </w:r>
      <w:proofErr w:type="spellEnd"/>
      <w:r w:rsidRPr="00573EE4">
        <w:rPr>
          <w:color w:val="000000"/>
          <w:sz w:val="28"/>
          <w:szCs w:val="28"/>
        </w:rPr>
        <w:t xml:space="preserve"> (микросоциум).</w:t>
      </w:r>
    </w:p>
    <w:p w:rsid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 в школе  со</w:t>
      </w:r>
      <w:r w:rsidR="00374D86">
        <w:rPr>
          <w:color w:val="000000"/>
          <w:sz w:val="28"/>
          <w:szCs w:val="28"/>
        </w:rPr>
        <w:t xml:space="preserve">здается дорожная карта  по дальнейшему алгоритму </w:t>
      </w:r>
      <w:r>
        <w:rPr>
          <w:color w:val="000000"/>
          <w:sz w:val="28"/>
          <w:szCs w:val="28"/>
        </w:rPr>
        <w:t xml:space="preserve"> действий </w:t>
      </w:r>
      <w:r w:rsidR="00374D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Антибулинговой</w:t>
      </w:r>
      <w:proofErr w:type="spellEnd"/>
      <w:r>
        <w:rPr>
          <w:color w:val="000000"/>
          <w:sz w:val="28"/>
          <w:szCs w:val="28"/>
        </w:rPr>
        <w:t xml:space="preserve"> политике в школе </w:t>
      </w:r>
    </w:p>
    <w:p w:rsidR="00573EE4" w:rsidRPr="00573EE4" w:rsidRDefault="00573EE4" w:rsidP="00573EE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1)</w:t>
      </w:r>
    </w:p>
    <w:p w:rsidR="00573EE4" w:rsidRDefault="00573EE4" w:rsidP="005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38375" cy="2984499"/>
            <wp:effectExtent l="0" t="0" r="0" b="6985"/>
            <wp:docPr id="1" name="Рисунок 1" descr="C:\Users\User\Desktop\20231013_14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1013_143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09" cy="29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07FAB" wp14:editId="72CEAF8A">
            <wp:extent cx="2867025" cy="2150269"/>
            <wp:effectExtent l="0" t="0" r="0" b="2540"/>
            <wp:docPr id="3" name="Рисунок 3" descr="C:\Users\User\Desktop\20231013_14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31013_1437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4" cy="21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E4" w:rsidRDefault="00374D86" w:rsidP="005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05F46" wp14:editId="3E240A99">
            <wp:extent cx="2352675" cy="3136900"/>
            <wp:effectExtent l="0" t="0" r="9525" b="6350"/>
            <wp:docPr id="2" name="Рисунок 2" descr="C:\Users\User\Desktop\20231013_14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1013_144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8" cy="31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63F3D" wp14:editId="3B94DC0E">
            <wp:extent cx="3257550" cy="2443163"/>
            <wp:effectExtent l="0" t="0" r="0" b="0"/>
            <wp:docPr id="5" name="Рисунок 5" descr="C:\Users\User\Desktop\20231013_14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31013_1436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24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E4" w:rsidRDefault="00573EE4" w:rsidP="00573EE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59106C4" wp14:editId="57BD7A4C">
            <wp:extent cx="3705225" cy="2778919"/>
            <wp:effectExtent l="0" t="0" r="0" b="2540"/>
            <wp:docPr id="4" name="Рисунок 4" descr="C:\Users\User\Desktop\20231013_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31013_143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86" w:rsidRDefault="00374D86" w:rsidP="00573EE4">
      <w:pPr>
        <w:rPr>
          <w:rFonts w:ascii="Times New Roman" w:hAnsi="Times New Roman" w:cs="Times New Roman"/>
          <w:sz w:val="28"/>
          <w:szCs w:val="28"/>
        </w:rPr>
      </w:pPr>
    </w:p>
    <w:p w:rsidR="00374D86" w:rsidRPr="00374D86" w:rsidRDefault="00374D86" w:rsidP="0057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3157539"/>
            <wp:effectExtent l="0" t="0" r="0" b="5080"/>
            <wp:docPr id="7" name="Рисунок 7" descr="C:\Users\User\Desktop\20231013_14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31013_1431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237" cy="31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D86" w:rsidRPr="0037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19" w:rsidRDefault="00121D19" w:rsidP="00374D86">
      <w:pPr>
        <w:spacing w:after="0" w:line="240" w:lineRule="auto"/>
      </w:pPr>
      <w:r>
        <w:separator/>
      </w:r>
    </w:p>
  </w:endnote>
  <w:endnote w:type="continuationSeparator" w:id="0">
    <w:p w:rsidR="00121D19" w:rsidRDefault="00121D19" w:rsidP="0037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19" w:rsidRDefault="00121D19" w:rsidP="00374D86">
      <w:pPr>
        <w:spacing w:after="0" w:line="240" w:lineRule="auto"/>
      </w:pPr>
      <w:r>
        <w:separator/>
      </w:r>
    </w:p>
  </w:footnote>
  <w:footnote w:type="continuationSeparator" w:id="0">
    <w:p w:rsidR="00121D19" w:rsidRDefault="00121D19" w:rsidP="0037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E4"/>
    <w:rsid w:val="00121D19"/>
    <w:rsid w:val="002A4839"/>
    <w:rsid w:val="00374D86"/>
    <w:rsid w:val="005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D86"/>
  </w:style>
  <w:style w:type="paragraph" w:styleId="a8">
    <w:name w:val="footer"/>
    <w:basedOn w:val="a"/>
    <w:link w:val="a9"/>
    <w:uiPriority w:val="99"/>
    <w:unhideWhenUsed/>
    <w:rsid w:val="0037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D86"/>
  </w:style>
  <w:style w:type="paragraph" w:styleId="a8">
    <w:name w:val="footer"/>
    <w:basedOn w:val="a"/>
    <w:link w:val="a9"/>
    <w:uiPriority w:val="99"/>
    <w:unhideWhenUsed/>
    <w:rsid w:val="0037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2023-10-13T08:25:00Z</dcterms:created>
  <dcterms:modified xsi:type="dcterms:W3CDTF">2023-10-13T08:48:00Z</dcterms:modified>
</cp:coreProperties>
</file>