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84" w:rsidRDefault="00CC6984" w:rsidP="00CC69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CC6984" w:rsidRDefault="00CC6984" w:rsidP="00CC69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«СОШ № 6»</w:t>
      </w:r>
    </w:p>
    <w:p w:rsidR="00CC6984" w:rsidRDefault="00CC6984" w:rsidP="00CC69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Севостьянова</w:t>
      </w:r>
      <w:proofErr w:type="spellEnd"/>
    </w:p>
    <w:p w:rsidR="00CC6984" w:rsidRDefault="00CC6984" w:rsidP="00CC69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C6984" w:rsidRDefault="00CC6984" w:rsidP="00CC69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48DA" w:rsidRDefault="000948CC" w:rsidP="00CC69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6984">
        <w:rPr>
          <w:rFonts w:ascii="Times New Roman" w:hAnsi="Times New Roman" w:cs="Times New Roman"/>
          <w:sz w:val="28"/>
          <w:szCs w:val="28"/>
        </w:rPr>
        <w:t>ПЕРЕЧЕНЬ ЮРИДИЧЕСКИХ ЛИЦ И ИНДИВИДУАЛЬНЫХ ПРЕДПРИНЕМАТЕЛЕЙ, ПОСТАВЛЯЮЩИХ ПИЩЕВЫЕ ПРОДУКТЫ В МБОУ «СОШ №6»  п. ЖЕЛЕЗНОДОРОЖНЫЙ</w:t>
      </w:r>
    </w:p>
    <w:p w:rsidR="00CC6984" w:rsidRDefault="00CC6984" w:rsidP="00CC69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 учебный год.</w:t>
      </w:r>
    </w:p>
    <w:p w:rsidR="00CC6984" w:rsidRDefault="00CC6984" w:rsidP="00CC69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8CC" w:rsidRDefault="000948CC" w:rsidP="000948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48CC" w:rsidRDefault="000948CC" w:rsidP="000948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7105" w:rsidRDefault="000948CC" w:rsidP="00CC698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17105">
        <w:rPr>
          <w:rFonts w:ascii="Times New Roman" w:hAnsi="Times New Roman" w:cs="Times New Roman"/>
          <w:sz w:val="28"/>
          <w:szCs w:val="28"/>
        </w:rPr>
        <w:t xml:space="preserve">АО </w:t>
      </w:r>
      <w:proofErr w:type="gramStart"/>
      <w:r w:rsidRPr="00A17105">
        <w:rPr>
          <w:rFonts w:ascii="Times New Roman" w:hAnsi="Times New Roman" w:cs="Times New Roman"/>
          <w:sz w:val="28"/>
          <w:szCs w:val="28"/>
        </w:rPr>
        <w:t>Железнодорожный</w:t>
      </w:r>
      <w:proofErr w:type="gramEnd"/>
    </w:p>
    <w:p w:rsidR="00CC6984" w:rsidRDefault="00CC6984" w:rsidP="00CC698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184" w:type="dxa"/>
        <w:tblLook w:val="04A0"/>
      </w:tblPr>
      <w:tblGrid>
        <w:gridCol w:w="4993"/>
      </w:tblGrid>
      <w:tr w:rsidR="00A17105" w:rsidTr="00CC6984">
        <w:tc>
          <w:tcPr>
            <w:tcW w:w="4993" w:type="dxa"/>
          </w:tcPr>
          <w:p w:rsidR="00A17105" w:rsidRPr="00A17105" w:rsidRDefault="00A17105" w:rsidP="00CC6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A17105">
              <w:rPr>
                <w:rFonts w:ascii="Times New Roman" w:hAnsi="Times New Roman" w:cs="Times New Roman"/>
                <w:sz w:val="28"/>
                <w:szCs w:val="28"/>
              </w:rPr>
              <w:t>Хлебо – булочная</w:t>
            </w:r>
            <w:proofErr w:type="gramEnd"/>
            <w:r w:rsidRPr="00A17105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</w:t>
            </w:r>
          </w:p>
        </w:tc>
      </w:tr>
      <w:tr w:rsidR="00A17105" w:rsidTr="00CC6984">
        <w:tc>
          <w:tcPr>
            <w:tcW w:w="4993" w:type="dxa"/>
          </w:tcPr>
          <w:p w:rsidR="00A17105" w:rsidRPr="00A17105" w:rsidRDefault="00A17105" w:rsidP="00CC6984">
            <w:pPr>
              <w:pStyle w:val="a3"/>
              <w:ind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17105">
              <w:rPr>
                <w:rFonts w:ascii="Times New Roman" w:hAnsi="Times New Roman" w:cs="Times New Roman"/>
                <w:sz w:val="28"/>
                <w:szCs w:val="28"/>
              </w:rPr>
              <w:t>Молочная продукция</w:t>
            </w:r>
          </w:p>
        </w:tc>
      </w:tr>
      <w:tr w:rsidR="00A17105" w:rsidTr="00CC6984">
        <w:tc>
          <w:tcPr>
            <w:tcW w:w="4993" w:type="dxa"/>
          </w:tcPr>
          <w:p w:rsidR="00A17105" w:rsidRPr="00A17105" w:rsidRDefault="00A17105" w:rsidP="00CC6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Мясные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фабрикаты</w:t>
            </w:r>
          </w:p>
        </w:tc>
      </w:tr>
      <w:tr w:rsidR="00A17105" w:rsidTr="00CC6984">
        <w:tc>
          <w:tcPr>
            <w:tcW w:w="4993" w:type="dxa"/>
          </w:tcPr>
          <w:p w:rsidR="00A17105" w:rsidRPr="00A17105" w:rsidRDefault="00A17105" w:rsidP="00CC6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Картофель</w:t>
            </w:r>
          </w:p>
        </w:tc>
      </w:tr>
    </w:tbl>
    <w:p w:rsidR="000948CC" w:rsidRDefault="000948CC" w:rsidP="00CC698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105" w:rsidRDefault="00A17105" w:rsidP="00CC698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17105">
        <w:rPr>
          <w:rFonts w:ascii="Times New Roman" w:hAnsi="Times New Roman" w:cs="Times New Roman"/>
          <w:sz w:val="28"/>
          <w:szCs w:val="28"/>
        </w:rPr>
        <w:t>СХАО «</w:t>
      </w:r>
      <w:proofErr w:type="spellStart"/>
      <w:r w:rsidRPr="00A17105">
        <w:rPr>
          <w:rFonts w:ascii="Times New Roman" w:hAnsi="Times New Roman" w:cs="Times New Roman"/>
          <w:sz w:val="28"/>
          <w:szCs w:val="28"/>
        </w:rPr>
        <w:t>Белореченское</w:t>
      </w:r>
      <w:proofErr w:type="spellEnd"/>
      <w:r w:rsidRPr="00A17105">
        <w:rPr>
          <w:rFonts w:ascii="Times New Roman" w:hAnsi="Times New Roman" w:cs="Times New Roman"/>
          <w:sz w:val="28"/>
          <w:szCs w:val="28"/>
        </w:rPr>
        <w:t>»</w:t>
      </w:r>
    </w:p>
    <w:p w:rsidR="00CC6984" w:rsidRDefault="00CC6984" w:rsidP="00CC698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235" w:type="dxa"/>
        <w:tblLook w:val="04A0"/>
      </w:tblPr>
      <w:tblGrid>
        <w:gridCol w:w="4961"/>
      </w:tblGrid>
      <w:tr w:rsidR="00A17105" w:rsidTr="00CC6984">
        <w:tc>
          <w:tcPr>
            <w:tcW w:w="4961" w:type="dxa"/>
          </w:tcPr>
          <w:p w:rsidR="00A17105" w:rsidRDefault="00A17105" w:rsidP="00CC6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1.Овощи</w:t>
            </w:r>
          </w:p>
        </w:tc>
      </w:tr>
      <w:tr w:rsidR="00A17105" w:rsidTr="00CC6984">
        <w:tc>
          <w:tcPr>
            <w:tcW w:w="4961" w:type="dxa"/>
          </w:tcPr>
          <w:p w:rsidR="00A17105" w:rsidRDefault="00A17105" w:rsidP="00CC6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2.Молочная продукция</w:t>
            </w:r>
          </w:p>
        </w:tc>
      </w:tr>
      <w:tr w:rsidR="00A17105" w:rsidTr="00CC6984">
        <w:tc>
          <w:tcPr>
            <w:tcW w:w="4961" w:type="dxa"/>
          </w:tcPr>
          <w:p w:rsidR="00A17105" w:rsidRDefault="00A17105" w:rsidP="00CC6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3.Мясные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/фабрикаты</w:t>
            </w:r>
          </w:p>
        </w:tc>
      </w:tr>
      <w:tr w:rsidR="00A17105" w:rsidTr="00CC6984">
        <w:tc>
          <w:tcPr>
            <w:tcW w:w="4961" w:type="dxa"/>
          </w:tcPr>
          <w:p w:rsidR="00A17105" w:rsidRDefault="00A17105" w:rsidP="00CC6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4.Бакалея</w:t>
            </w:r>
          </w:p>
        </w:tc>
      </w:tr>
    </w:tbl>
    <w:p w:rsidR="00A17105" w:rsidRDefault="00A17105" w:rsidP="00CC6984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17105" w:rsidRDefault="00CC6984" w:rsidP="00CC69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3.Агрохолдинг «Саянский Бройлер»</w:t>
      </w:r>
    </w:p>
    <w:p w:rsidR="00CC6984" w:rsidRDefault="00CC6984" w:rsidP="00CC69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300" w:type="dxa"/>
        <w:tblLook w:val="04A0"/>
      </w:tblPr>
      <w:tblGrid>
        <w:gridCol w:w="4961"/>
      </w:tblGrid>
      <w:tr w:rsidR="00A17105" w:rsidTr="00CC6984">
        <w:tc>
          <w:tcPr>
            <w:tcW w:w="4961" w:type="dxa"/>
          </w:tcPr>
          <w:p w:rsidR="00A17105" w:rsidRDefault="00A17105" w:rsidP="00CC6984">
            <w:pPr>
              <w:pStyle w:val="a3"/>
              <w:ind w:left="-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1.Мясо - птицы</w:t>
            </w:r>
          </w:p>
        </w:tc>
      </w:tr>
    </w:tbl>
    <w:p w:rsidR="00A17105" w:rsidRDefault="00A17105" w:rsidP="00CC69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7105" w:rsidRDefault="00A17105" w:rsidP="00CC69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4.ООО «Усолье-Соль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Трейд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C6984" w:rsidRDefault="00CC6984" w:rsidP="00CC69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317" w:type="dxa"/>
        <w:tblLook w:val="04A0"/>
      </w:tblPr>
      <w:tblGrid>
        <w:gridCol w:w="4961"/>
      </w:tblGrid>
      <w:tr w:rsidR="00A17105" w:rsidTr="00CC6984">
        <w:tc>
          <w:tcPr>
            <w:tcW w:w="4961" w:type="dxa"/>
          </w:tcPr>
          <w:p w:rsidR="00A17105" w:rsidRDefault="00A17105" w:rsidP="00CC6984">
            <w:pPr>
              <w:pStyle w:val="a3"/>
              <w:ind w:left="-190" w:firstLine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1.Бакалея (сахар, крупы, макаронные изделия, масло растительное)</w:t>
            </w:r>
          </w:p>
        </w:tc>
      </w:tr>
    </w:tbl>
    <w:p w:rsidR="00A17105" w:rsidRDefault="00A17105" w:rsidP="00CC69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7105" w:rsidRDefault="00A17105" w:rsidP="00CC69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Тахиров</w:t>
      </w:r>
      <w:proofErr w:type="spellEnd"/>
    </w:p>
    <w:p w:rsidR="00CC6984" w:rsidRDefault="00CC6984" w:rsidP="00CC69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200" w:type="dxa"/>
        <w:tblLook w:val="04A0"/>
      </w:tblPr>
      <w:tblGrid>
        <w:gridCol w:w="4961"/>
      </w:tblGrid>
      <w:tr w:rsidR="00A17105" w:rsidTr="00CC6984">
        <w:tc>
          <w:tcPr>
            <w:tcW w:w="4961" w:type="dxa"/>
          </w:tcPr>
          <w:p w:rsidR="00A17105" w:rsidRDefault="00A17105" w:rsidP="00CC6984">
            <w:pPr>
              <w:pStyle w:val="a3"/>
              <w:ind w:left="-73" w:firstLine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1.Овощи-фрукты</w:t>
            </w:r>
          </w:p>
        </w:tc>
      </w:tr>
      <w:tr w:rsidR="00A17105" w:rsidTr="00CC6984">
        <w:tc>
          <w:tcPr>
            <w:tcW w:w="4961" w:type="dxa"/>
          </w:tcPr>
          <w:p w:rsidR="00A17105" w:rsidRDefault="00A17105" w:rsidP="00CC6984">
            <w:pPr>
              <w:pStyle w:val="a3"/>
              <w:ind w:left="-73" w:firstLine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2.Соки</w:t>
            </w:r>
          </w:p>
        </w:tc>
      </w:tr>
      <w:tr w:rsidR="00A17105" w:rsidTr="00CC6984">
        <w:tc>
          <w:tcPr>
            <w:tcW w:w="4961" w:type="dxa"/>
          </w:tcPr>
          <w:p w:rsidR="00A17105" w:rsidRDefault="00A17105" w:rsidP="00CC6984">
            <w:pPr>
              <w:pStyle w:val="a3"/>
              <w:ind w:left="-73" w:firstLine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3.Сухофрукты</w:t>
            </w:r>
          </w:p>
        </w:tc>
      </w:tr>
    </w:tbl>
    <w:p w:rsidR="00A17105" w:rsidRPr="00A17105" w:rsidRDefault="00A17105" w:rsidP="00A171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8CC" w:rsidRPr="00A17105" w:rsidRDefault="000948CC" w:rsidP="000948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8CC" w:rsidRPr="000948CC" w:rsidRDefault="000948CC" w:rsidP="000948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0948CC" w:rsidRPr="000948CC" w:rsidSect="00AC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C2D"/>
    <w:multiLevelType w:val="hybridMultilevel"/>
    <w:tmpl w:val="C8225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48CC"/>
    <w:rsid w:val="000234F2"/>
    <w:rsid w:val="000948CC"/>
    <w:rsid w:val="00125E8D"/>
    <w:rsid w:val="0019687A"/>
    <w:rsid w:val="001D3A69"/>
    <w:rsid w:val="00283C30"/>
    <w:rsid w:val="002E13AF"/>
    <w:rsid w:val="00354668"/>
    <w:rsid w:val="003A6A7F"/>
    <w:rsid w:val="003B647E"/>
    <w:rsid w:val="003D50B5"/>
    <w:rsid w:val="0041296A"/>
    <w:rsid w:val="005F561C"/>
    <w:rsid w:val="006462AE"/>
    <w:rsid w:val="00795506"/>
    <w:rsid w:val="007D54A0"/>
    <w:rsid w:val="008501C6"/>
    <w:rsid w:val="008D4EC5"/>
    <w:rsid w:val="009514F5"/>
    <w:rsid w:val="00980BD7"/>
    <w:rsid w:val="009A2A90"/>
    <w:rsid w:val="009B2F7D"/>
    <w:rsid w:val="009F4D60"/>
    <w:rsid w:val="00A06771"/>
    <w:rsid w:val="00A17105"/>
    <w:rsid w:val="00A314D5"/>
    <w:rsid w:val="00AC48DA"/>
    <w:rsid w:val="00AD6D88"/>
    <w:rsid w:val="00B4491C"/>
    <w:rsid w:val="00B62612"/>
    <w:rsid w:val="00BC57DB"/>
    <w:rsid w:val="00C6283E"/>
    <w:rsid w:val="00C63963"/>
    <w:rsid w:val="00C81169"/>
    <w:rsid w:val="00CC0B33"/>
    <w:rsid w:val="00CC6984"/>
    <w:rsid w:val="00D22139"/>
    <w:rsid w:val="00D41CE2"/>
    <w:rsid w:val="00D74970"/>
    <w:rsid w:val="00DD777E"/>
    <w:rsid w:val="00DF7011"/>
    <w:rsid w:val="00ED29D1"/>
    <w:rsid w:val="00F571AE"/>
    <w:rsid w:val="00F76D87"/>
    <w:rsid w:val="00FF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87A"/>
    <w:pPr>
      <w:spacing w:after="0" w:line="240" w:lineRule="auto"/>
    </w:pPr>
  </w:style>
  <w:style w:type="table" w:styleId="a4">
    <w:name w:val="Table Grid"/>
    <w:basedOn w:val="a1"/>
    <w:uiPriority w:val="59"/>
    <w:rsid w:val="00A17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кп</cp:lastModifiedBy>
  <cp:revision>4</cp:revision>
  <dcterms:created xsi:type="dcterms:W3CDTF">2022-08-29T09:34:00Z</dcterms:created>
  <dcterms:modified xsi:type="dcterms:W3CDTF">2022-08-30T02:16:00Z</dcterms:modified>
</cp:coreProperties>
</file>