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80" w:rsidRDefault="00A16F80" w:rsidP="00786C3D">
      <w:pPr>
        <w:shd w:val="clear" w:color="auto" w:fill="FFFFFF"/>
        <w:spacing w:before="75" w:after="75" w:line="215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  <w:r w:rsidRPr="00786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Материально-техническое обеспечение и оснащенность образовательного  процесса</w:t>
      </w:r>
      <w:r w:rsidR="00786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  <w:r w:rsidR="00C62DC4" w:rsidRPr="00786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М</w:t>
      </w:r>
      <w:r w:rsidR="00786C3D" w:rsidRPr="00786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</w:t>
      </w:r>
      <w:r w:rsidR="00C62DC4" w:rsidRPr="00786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ОУ</w:t>
      </w:r>
      <w:r w:rsidRPr="00786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СОШ</w:t>
      </w:r>
      <w:r w:rsidR="00C62DC4" w:rsidRPr="00786C3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№ 6</w:t>
      </w:r>
    </w:p>
    <w:p w:rsidR="00786C3D" w:rsidRPr="00786C3D" w:rsidRDefault="00786C3D" w:rsidP="00786C3D">
      <w:pPr>
        <w:shd w:val="clear" w:color="auto" w:fill="FFFFFF"/>
        <w:spacing w:before="75" w:after="75" w:line="215" w:lineRule="atLeast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FEE" w:rsidRPr="00786C3D" w:rsidRDefault="006A4FEE" w:rsidP="00786C3D">
      <w:pPr>
        <w:shd w:val="clear" w:color="auto" w:fill="FFFFFF"/>
        <w:spacing w:before="75" w:after="75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на 100% обеспечен учебно-методическими ресурсами. Обеспеченность учебниками – 100%.</w:t>
      </w:r>
    </w:p>
    <w:p w:rsidR="006A4FEE" w:rsidRPr="00786C3D" w:rsidRDefault="006A4FEE" w:rsidP="00786C3D">
      <w:pPr>
        <w:shd w:val="clear" w:color="auto" w:fill="FFFFFF"/>
        <w:spacing w:before="75" w:after="75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Учебники соответствуют реализуемым учебным программам и Перечню учебных изданий, рекомендованных министерством образования и науки РФ.</w:t>
      </w:r>
    </w:p>
    <w:p w:rsidR="006A4FEE" w:rsidRPr="00786C3D" w:rsidRDefault="006A4FEE" w:rsidP="00786C3D">
      <w:pPr>
        <w:shd w:val="clear" w:color="auto" w:fill="FFFFFF"/>
        <w:spacing w:before="75" w:after="75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дополнительной литературой</w:t>
      </w: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(энциклопедиями, справочниками, литературой  для чтения по программе и внеклассного чтения)  на достаточном уровне.  </w:t>
      </w:r>
    </w:p>
    <w:p w:rsidR="006A4FEE" w:rsidRPr="00786C3D" w:rsidRDefault="006A4FEE" w:rsidP="00786C3D">
      <w:pPr>
        <w:shd w:val="clear" w:color="auto" w:fill="FFFFFF"/>
        <w:spacing w:before="75" w:after="75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Оснащенность образовательного процесса учебно-наглядными средствами обучения в соответствии с рабочими программами  учебных предметов учебного плана на уровне, достаточном для освоения содержания образования. Информационно-образовательная среда М</w:t>
      </w:r>
      <w:r w:rsid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</w:t>
      </w:r>
      <w:r w:rsid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свободный доступ к Интернету, информационно-методическую поддержку образовательного процесса и его ресурсного обеспечения.  Действует локальная сеть.</w:t>
      </w:r>
    </w:p>
    <w:p w:rsidR="006A4FEE" w:rsidRPr="00786C3D" w:rsidRDefault="006A4FEE" w:rsidP="00786C3D">
      <w:pPr>
        <w:shd w:val="clear" w:color="auto" w:fill="FFFFFF"/>
        <w:spacing w:before="75" w:after="75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образовательном процессе используются современные образовательные и информационно-коммуникационные технологии, что позволяет создавать, получать и использовать информацию различными способами, проводить эксперименты, проектировать и конструировать. </w:t>
      </w:r>
    </w:p>
    <w:p w:rsidR="00A16F80" w:rsidRPr="00786C3D" w:rsidRDefault="00A16F80" w:rsidP="00786C3D">
      <w:pPr>
        <w:shd w:val="clear" w:color="auto" w:fill="FFFFFF"/>
        <w:spacing w:before="75" w:after="75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F80" w:rsidRPr="00786C3D" w:rsidRDefault="00C62DC4" w:rsidP="00786C3D">
      <w:pPr>
        <w:shd w:val="clear" w:color="auto" w:fill="FFFFFF"/>
        <w:spacing w:before="75" w:after="75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фун</w:t>
      </w:r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кционирует с 19</w:t>
      </w: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года. Обучение ведется по кабинетной системе. Всего кабинетов – </w:t>
      </w:r>
      <w:r w:rsidR="00CD6914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Около территории школы расположен</w:t>
      </w: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спортивная площадка</w:t>
      </w:r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</w:t>
      </w: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A16F80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футбольное поле, беговые дорожки. В спортивном зале в вечернее время проводятся занятия спортивных секций.</w:t>
      </w:r>
    </w:p>
    <w:p w:rsidR="00786C3D" w:rsidRDefault="00A16F80" w:rsidP="00786C3D">
      <w:pPr>
        <w:shd w:val="clear" w:color="auto" w:fill="FFFFFF"/>
        <w:spacing w:before="75" w:after="75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 – технические условия в школе позволяют эффективно организовать учебно – воспитательный процесс, внедрять современные педагогические технологии, в том числе информационно – коммуникационные. В школе имеется один компьютерный класс (11 компьютеров), локальная сеть, выход в Интернет. В 2002 году в школу поступило лицензионное программное обеспечение, новое компьютерное обо</w:t>
      </w:r>
      <w:r w:rsidR="00C62DC4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рудование. В 2012 году поступило оборудование для начальных классов:</w:t>
      </w: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маркерная доска, проектор, интерактивная приставка, лицензионное программное обеспечение. В компьютерном классе установлен интерактивный комплект (доска, проектор). </w:t>
      </w:r>
    </w:p>
    <w:p w:rsidR="00A16F80" w:rsidRPr="00786C3D" w:rsidRDefault="00027C5D" w:rsidP="00786C3D">
      <w:pPr>
        <w:shd w:val="clear" w:color="auto" w:fill="FFFFFF"/>
        <w:spacing w:before="75" w:after="75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2017 -</w:t>
      </w:r>
      <w:r w:rsidR="0092750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учебном году приобретено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ноутбука, 1 проектор, 1 компьютер.</w:t>
      </w:r>
    </w:p>
    <w:p w:rsidR="00A16F80" w:rsidRPr="00786C3D" w:rsidRDefault="00A16F80" w:rsidP="00786C3D">
      <w:pPr>
        <w:shd w:val="clear" w:color="auto" w:fill="FFFFFF"/>
        <w:spacing w:before="75" w:after="75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имеется медицинский </w:t>
      </w:r>
      <w:r w:rsidR="00C62DC4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кабинет</w:t>
      </w: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школьная библиотека, столовая.</w:t>
      </w:r>
    </w:p>
    <w:p w:rsidR="00A16F80" w:rsidRPr="00786C3D" w:rsidRDefault="00A16F80" w:rsidP="00786C3D">
      <w:pPr>
        <w:shd w:val="clear" w:color="auto" w:fill="FFFFFF"/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питания: учащиеся школы имеют возможность питаться в столовой, рассчитанной на </w:t>
      </w:r>
      <w:r w:rsidR="00C62DC4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посадочных</w:t>
      </w:r>
      <w:proofErr w:type="gramEnd"/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C62DC4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Питание осуществляется на </w:t>
      </w: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основании договора, заключенного </w:t>
      </w:r>
      <w:r w:rsidR="00C62DC4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несколькими </w:t>
      </w: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поставщиками. Учащиеся питаются один раз в день – горячий завтрак</w:t>
      </w:r>
      <w:r w:rsidR="00CD6914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Стоимость питание </w:t>
      </w:r>
      <w:r w:rsidR="00027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</w:t>
      </w:r>
      <w:r w:rsidR="0079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 руб. (</w:t>
      </w:r>
      <w:r w:rsidR="004D40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категория 7-1</w:t>
      </w:r>
      <w:r w:rsidR="007925BC">
        <w:rPr>
          <w:rFonts w:ascii="Times New Roman" w:eastAsia="Times New Roman" w:hAnsi="Times New Roman" w:cs="Times New Roman"/>
          <w:sz w:val="28"/>
          <w:szCs w:val="28"/>
          <w:lang w:eastAsia="ru-RU"/>
        </w:rPr>
        <w:t>3 лет) и 65 руб. возрастная категория (11 и старше)</w:t>
      </w:r>
    </w:p>
    <w:p w:rsidR="00A16F80" w:rsidRPr="00786C3D" w:rsidRDefault="00A16F80" w:rsidP="00786C3D">
      <w:pPr>
        <w:shd w:val="clear" w:color="auto" w:fill="FFFFFF"/>
        <w:spacing w:before="75" w:after="75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 годы школа значительно расширила свою материально-техническую базу: приобретены новые технические средства обучения, школьная мебель, учебное оборудование.</w:t>
      </w:r>
    </w:p>
    <w:p w:rsidR="00A16F80" w:rsidRPr="00786C3D" w:rsidRDefault="00A16F80" w:rsidP="00786C3D">
      <w:pPr>
        <w:shd w:val="clear" w:color="auto" w:fill="FFFFFF"/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Санитарное состояние кабинетов соответствует нормам </w:t>
      </w:r>
      <w:proofErr w:type="spellStart"/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СанПИНа</w:t>
      </w:r>
      <w:proofErr w:type="spellEnd"/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Медицинское обслуживание осуществляется на основании договора, заключенного между М</w:t>
      </w:r>
      <w:r w:rsidR="007925B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="00C62DC4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5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</w:t>
      </w:r>
      <w:r w:rsidR="00C62DC4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92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DC4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92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2DC4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proofErr w:type="gramStart"/>
      <w:r w:rsidR="00C62DC4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Железнодорожный</w:t>
      </w:r>
      <w:proofErr w:type="gramEnd"/>
      <w:r w:rsidR="00C62DC4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МЛПУ Амбулатория п. Тельма. Предметом настоящего договора является регулирование порядка взаимодействия сторон, осуществляемое в целях совместной организации, совершенствования и обеспечения медицинской помощи учащимся, эффективному использованию кадровых, материальных, финансовых ресурсов центральной районной больницы и </w:t>
      </w:r>
      <w:r w:rsidR="00C62DC4"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колы, направленных на улучшение здоровья.</w:t>
      </w:r>
    </w:p>
    <w:p w:rsidR="00A16F80" w:rsidRPr="00786C3D" w:rsidRDefault="00A16F80" w:rsidP="00786C3D">
      <w:pPr>
        <w:shd w:val="clear" w:color="auto" w:fill="FFFFFF"/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914" w:rsidRPr="00786C3D" w:rsidRDefault="00A16F80" w:rsidP="00786C3D">
      <w:pPr>
        <w:shd w:val="clear" w:color="auto" w:fill="FFFFFF"/>
        <w:spacing w:before="75" w:after="75" w:line="215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обеспеченности педагогическими кадрами соответствующего профиля составляет 90 %. </w:t>
      </w:r>
    </w:p>
    <w:p w:rsidR="00A16F80" w:rsidRPr="00786C3D" w:rsidRDefault="00A16F80" w:rsidP="00786C3D">
      <w:pPr>
        <w:shd w:val="clear" w:color="auto" w:fill="FFFFFF"/>
        <w:spacing w:before="75" w:after="75" w:line="2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C3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Ведутся все предметы учебного плана.</w:t>
      </w:r>
    </w:p>
    <w:p w:rsidR="00A16F80" w:rsidRPr="00786C3D" w:rsidRDefault="00A16F80" w:rsidP="00786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092A" w:rsidRPr="00786C3D" w:rsidRDefault="009E092A" w:rsidP="00786C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092A" w:rsidRPr="00786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43"/>
    <w:rsid w:val="00027C5D"/>
    <w:rsid w:val="000A645E"/>
    <w:rsid w:val="0033514D"/>
    <w:rsid w:val="004D4066"/>
    <w:rsid w:val="006A4FEE"/>
    <w:rsid w:val="00786C3D"/>
    <w:rsid w:val="007925BC"/>
    <w:rsid w:val="00927501"/>
    <w:rsid w:val="009E092A"/>
    <w:rsid w:val="00A16F80"/>
    <w:rsid w:val="00C62DC4"/>
    <w:rsid w:val="00CD6914"/>
    <w:rsid w:val="00C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5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2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Глав</cp:lastModifiedBy>
  <cp:revision>2</cp:revision>
  <dcterms:created xsi:type="dcterms:W3CDTF">2018-12-07T05:38:00Z</dcterms:created>
  <dcterms:modified xsi:type="dcterms:W3CDTF">2018-12-07T05:38:00Z</dcterms:modified>
</cp:coreProperties>
</file>