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C72C86" w:rsidRPr="00C72C86" w:rsidP="00C72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C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bookmarkStart w:id="0" w:name="_GoBack"/>
      <w:bookmarkEnd w:id="0"/>
      <w:r w:rsidRPr="00C72C8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НИЦИПАЛЬНОЕ БЮДЖЕТНОЕ ОБЩЕОБРАЗОВАТЕЛЬНОЕ УЧРЕЖДЕНИЕ</w:t>
      </w:r>
    </w:p>
    <w:p w:rsidR="00C72C86" w:rsidRPr="00C72C86" w:rsidP="00C72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C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№6</w:t>
      </w:r>
    </w:p>
    <w:p w:rsidR="00C72C86" w:rsidRPr="00C72C86" w:rsidP="00C72C86">
      <w:pPr>
        <w:tabs>
          <w:tab w:val="left" w:pos="360"/>
        </w:tabs>
        <w:suppressAutoHyphens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CFCFC"/>
          <w:lang w:eastAsia="ru-RU"/>
        </w:rPr>
      </w:pPr>
      <w:r w:rsidRPr="00C7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проспект Мира и Дружбы,1 а, </w:t>
      </w:r>
      <w:r w:rsidRPr="00C72C86">
        <w:rPr>
          <w:rFonts w:ascii="Times New Roman" w:eastAsia="Times New Roman" w:hAnsi="Times New Roman" w:cs="Times New Roman"/>
          <w:sz w:val="24"/>
          <w:szCs w:val="24"/>
          <w:lang w:eastAsia="ru-RU"/>
        </w:rPr>
        <w:t>п.Железнодорожный</w:t>
      </w:r>
      <w:r w:rsidRPr="00C7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72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Усольский</w:t>
      </w:r>
      <w:r w:rsidRPr="00C7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</w:t>
      </w:r>
      <w:r w:rsidRPr="00C7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Иркутская область, 665483,тел </w:t>
      </w:r>
      <w:r w:rsidRPr="00C72C86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 xml:space="preserve">8(39543)98-2-33; </w:t>
      </w:r>
      <w:r w:rsidRPr="00C72C8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CFCFC"/>
          <w:lang w:eastAsia="ru-RU"/>
        </w:rPr>
        <w:t xml:space="preserve"> </w:t>
      </w:r>
      <w:r w:rsidRPr="00C72C8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CFCFC"/>
          <w:lang w:val="en-US" w:eastAsia="ru-RU"/>
        </w:rPr>
        <w:t>htt</w:t>
      </w:r>
      <w:r w:rsidRPr="00C72C8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CFCFC"/>
          <w:lang w:eastAsia="ru-RU"/>
        </w:rPr>
        <w:t>://</w:t>
      </w:r>
      <w:r w:rsidRPr="00C72C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72C8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CFCFC"/>
          <w:lang w:eastAsia="ru-RU"/>
        </w:rPr>
        <w:t xml:space="preserve">soshsix.uoura.ru; </w:t>
      </w:r>
      <w:r w:rsidRPr="00C72C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72C8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</w:t>
      </w:r>
      <w:r w:rsidRPr="00C72C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C72C8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C72C8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CFCFC"/>
          <w:lang w:eastAsia="ru-RU"/>
        </w:rPr>
        <w:t xml:space="preserve"> :sosh6.direktor@yandex.ru</w:t>
      </w:r>
    </w:p>
    <w:p w:rsidR="00C72C86" w:rsidRPr="00C72C86" w:rsidP="00C72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2C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ОКПО 41760266               ОГРН 1023802144937    ИНН 3840005000           КПП 385101001</w:t>
      </w:r>
    </w:p>
    <w:p w:rsidR="00C72C86" w:rsidRPr="00C72C86" w:rsidP="00C72C8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72C86" w:rsidRPr="00C72C86" w:rsidP="00C72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72C8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Отчет</w:t>
      </w:r>
    </w:p>
    <w:p w:rsidR="00C72C86" w:rsidRPr="00C72C86" w:rsidP="00C72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72C8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 проведении профилактической недели</w:t>
      </w:r>
    </w:p>
    <w:p w:rsidR="00C72C86" w:rsidRPr="00C72C86" w:rsidP="00C72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72C8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«Здоровая семья»</w:t>
      </w:r>
    </w:p>
    <w:p w:rsidR="00C72C86" w:rsidRPr="00C72C86" w:rsidP="00C72C8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72C86" w:rsidRPr="00C72C86" w:rsidP="00C72C8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72C8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 </w:t>
      </w:r>
      <w:r w:rsidRPr="00C72C8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</w:t>
      </w:r>
      <w:r w:rsidRPr="00C72C8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по </w:t>
      </w:r>
      <w:r w:rsidRPr="00C72C8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5 декабря 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20 </w:t>
      </w:r>
      <w:r w:rsidRPr="00C72C8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года в </w:t>
      </w:r>
      <w:r w:rsidRPr="00C72C8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МБОУ «СОШ №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6</w:t>
      </w:r>
      <w:r w:rsidRPr="00C72C8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»</w:t>
      </w:r>
      <w:r w:rsidRPr="00C72C8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 была</w:t>
      </w:r>
      <w:r w:rsidRPr="00C72C8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проведена Неделя по профилактике ВИЧ и пропаганде нравственных и семейных ценностей </w:t>
      </w:r>
      <w:r w:rsidRPr="00C72C8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«Здоровая семья»</w:t>
      </w:r>
      <w:r w:rsidRPr="00C72C8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C72C86" w:rsidRPr="00C72C86" w:rsidP="00C72C8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72C8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Целью Недели было снижение рисков передачи ВИЧ среди подростков с помощью формирования нравственной позиции по отношению к семье.</w:t>
      </w:r>
      <w:r w:rsidRPr="00C72C8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Ставились следующие основные задачи:</w:t>
      </w:r>
    </w:p>
    <w:p w:rsidR="00C72C86" w:rsidRPr="00C72C86" w:rsidP="00C72C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72C8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Определить исходный уровень информированности подростков об опасности ВИЧ;</w:t>
      </w:r>
    </w:p>
    <w:p w:rsidR="00C72C86" w:rsidRPr="00C72C86" w:rsidP="00C72C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72C8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Дать обучающимся достоверную информацию о возможностях предотвращения инфицирования;</w:t>
      </w:r>
    </w:p>
    <w:p w:rsidR="00C72C86" w:rsidRPr="00C72C86" w:rsidP="00C72C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72C8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Расширить представление подростков о семье, как о значимой и позитивно влияющей составляющей частной и общественной жизни;</w:t>
      </w:r>
    </w:p>
    <w:p w:rsidR="00C72C86" w:rsidRPr="00C72C86" w:rsidP="00C72C8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72C8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Неделе приняли участие обучающиеся старших классов, педагогический коллектив и специалисты школы (психолог и социальны</w:t>
      </w:r>
      <w:r w:rsidR="00A83DE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й</w:t>
      </w:r>
      <w:r w:rsidRPr="00C72C8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педагог).</w:t>
      </w:r>
    </w:p>
    <w:p w:rsidR="00C72C86" w:rsidRPr="00C72C86" w:rsidP="00C72C8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72C8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Для привлечения внимания учащихся к проводимым мероприятиям в холле школы был вывешен информационный плакат, извещающий о начале недели.</w:t>
      </w:r>
    </w:p>
    <w:p w:rsidR="00365BCE" w:rsidP="00C72C8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72C8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первый день в </w:t>
      </w:r>
      <w:r w:rsidR="004D3B6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8-9 </w:t>
      </w:r>
      <w:r w:rsidRPr="00C72C8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классах были проведены классные часы по теме «Семейные ценности». Ученики обсудили значимость семейных ценностей в современном мире, а также важность личного участия в формировании благополучия в семье. По итогам классных часов учащиеся нарисовали плакаты, изображающий их представление о семье. </w:t>
      </w:r>
    </w:p>
    <w:p w:rsidR="00D73651" w:rsidP="00C72C8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72C8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Во второй день учителем </w:t>
      </w:r>
      <w:r w:rsidRPr="00C72C8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биологии были</w:t>
      </w:r>
      <w:r w:rsidRPr="00C72C8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проведены уроки по профилактике ВИЧ среди учащихся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8-9</w:t>
      </w:r>
      <w:r w:rsidRPr="00C72C8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классов. Ученики подготовили презентации на тему «Профилактика ВИЧ» и выступили с ними перед одноклассниками. Дети обсудили строение и пути распространения вируса, способы предупреждения заражения. Одной из главных обсуждаемых проблем выступила проблема толерантного отношения к ВИЧ-инфицированным людям в обществе.</w:t>
      </w:r>
    </w:p>
    <w:p w:rsidR="00D73651" w:rsidP="00C72C8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72C8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 третий день учащимся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8 -9 </w:t>
      </w:r>
      <w:r w:rsidRPr="00C72C8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-х классов были продемонстрированы профилактические ролики «Профилактика ВИЧ/СПИД». По итогам просмотра </w:t>
      </w:r>
      <w:r w:rsidRPr="00C72C8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ребята составили устный журнал. </w:t>
      </w:r>
      <w:r w:rsidRPr="00C72C8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Проведенные мероприятия помогли выявить существующий объем знаний учащихся по заданной проблематике, сформировать у учащихся представление о том, что такое ВИЧ, СПИД и какие существуют способы профилактики заболевания.  Проведенные мероприятия помогли сформировать у ребят толерантное отношение к людям, зараженным ВИЧ-инфекцией, а также укрепить ценности семьи и здорового образа жизни.</w:t>
      </w:r>
    </w:p>
    <w:p w:rsidR="00C72C86" w:rsidRPr="00C72C86" w:rsidP="00C72C8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72C86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Общее количество обучающихся, принявших участие в мероприятиях в рамках Недели профилактики ВИЧ и пропаганде нравственных и семейных ценностей – </w:t>
      </w:r>
      <w:r w:rsidR="00D73651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62</w:t>
      </w:r>
      <w:r w:rsidRPr="00D73651" w:rsidR="00D73651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</w:t>
      </w:r>
      <w:r w:rsidRPr="00C72C86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человек</w:t>
      </w:r>
      <w:r w:rsidR="00D73651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а</w:t>
      </w:r>
      <w:r w:rsidRPr="00C72C86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.</w:t>
      </w:r>
      <w:r w:rsidRPr="00C72C8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</w:p>
    <w:p w:rsidR="00C72C86" w:rsidRPr="00C72C86" w:rsidP="00C72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72C86" w:rsidRPr="00C72C86" w:rsidP="00C72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72C86" w:rsidP="00C72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D73651" w:rsidRPr="00D73651" w:rsidP="00D736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51">
        <w:rPr>
          <w:rFonts w:ascii="Times New Roman" w:eastAsia="Calibri" w:hAnsi="Times New Roman" w:cs="Times New Roman"/>
          <w:sz w:val="28"/>
          <w:szCs w:val="28"/>
        </w:rPr>
        <w:t xml:space="preserve">Социальный педагог </w:t>
      </w:r>
      <w:r w:rsidRPr="00D73651">
        <w:rPr>
          <w:rFonts w:ascii="Times New Roman" w:eastAsia="Calibri" w:hAnsi="Times New Roman" w:cs="Times New Roman"/>
          <w:sz w:val="28"/>
          <w:szCs w:val="28"/>
        </w:rPr>
        <w:t>Ладыгина</w:t>
      </w:r>
      <w:r w:rsidRPr="00D73651">
        <w:rPr>
          <w:rFonts w:ascii="Times New Roman" w:eastAsia="Calibri" w:hAnsi="Times New Roman" w:cs="Times New Roman"/>
          <w:sz w:val="28"/>
          <w:szCs w:val="28"/>
        </w:rPr>
        <w:t xml:space="preserve"> О.В.</w:t>
      </w:r>
    </w:p>
    <w:p w:rsidR="00D73651" w:rsidRPr="00D73651" w:rsidP="00D73651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D73651">
        <w:rPr>
          <w:rFonts w:ascii="Times New Roman" w:eastAsia="Calibri" w:hAnsi="Times New Roman" w:cs="Times New Roman"/>
          <w:sz w:val="28"/>
          <w:szCs w:val="28"/>
        </w:rPr>
        <w:t>Тел: 89642223187</w:t>
      </w:r>
      <w:r w:rsidRPr="00D7365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</w:rPr>
        <w:t xml:space="preserve"> </w:t>
      </w:r>
      <w:r w:rsidRPr="00D7365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D73651" w:rsidRPr="00D73651" w:rsidP="00D73651">
      <w:pPr>
        <w:spacing w:after="0" w:line="276" w:lineRule="auto"/>
        <w:rPr>
          <w:rFonts w:ascii="Calibri" w:eastAsia="Calibri" w:hAnsi="Calibri" w:cs="Times New Roman"/>
        </w:rPr>
      </w:pPr>
      <w:r w:rsidRPr="00D73651">
        <w:rPr>
          <w:rFonts w:ascii="Calibri" w:eastAsia="Calibri" w:hAnsi="Calibri" w:cs="Times New Roman"/>
        </w:rPr>
        <w:t xml:space="preserve">             </w:t>
      </w:r>
    </w:p>
    <w:p w:rsidR="00D73651" w:rsidP="00D7365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7611" w:rsidP="00D3761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7611" w:rsidP="00D3761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noProof/>
        </w:rPr>
        <w:drawing>
          <wp:inline distT="0" distB="0" distL="0" distR="0">
            <wp:extent cx="5940425" cy="44437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306220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21B" w:rsidRPr="00D37611" w:rsidP="00D3761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noProof/>
        </w:rPr>
        <w:drawing>
          <wp:inline distT="0" distB="0" distL="0" distR="0">
            <wp:extent cx="5940425" cy="44437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659800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287E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B0266C"/>
    <w:multiLevelType w:val="multilevel"/>
    <w:tmpl w:val="7DC0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F5325"/>
    <w:multiLevelType w:val="multilevel"/>
    <w:tmpl w:val="0F8C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4BC24F-625B-4527-8A15-9CBD985D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2020-12-17T00:54:00Z</dcterms:created>
  <dcterms:modified xsi:type="dcterms:W3CDTF">2020-12-17T01:30:00Z</dcterms:modified>
</cp:coreProperties>
</file>